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3AB44" w14:textId="7D4FE530" w:rsidR="004C3440" w:rsidRPr="00F63E3B" w:rsidRDefault="004C3440" w:rsidP="004C3440">
      <w:pPr>
        <w:jc w:val="both"/>
        <w:rPr>
          <w:rFonts w:ascii="SKODA Next" w:hAnsi="SKODA Next" w:cs="Arial"/>
          <w:b/>
          <w:sz w:val="28"/>
          <w:szCs w:val="2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553"/>
      </w:tblGrid>
      <w:tr w:rsidR="00F30CE1" w:rsidRPr="00F63E3B" w14:paraId="1C22D305" w14:textId="77777777" w:rsidTr="00F5181D">
        <w:trPr>
          <w:trHeight w:val="737"/>
        </w:trPr>
        <w:tc>
          <w:tcPr>
            <w:tcW w:w="993" w:type="dxa"/>
            <w:vAlign w:val="center"/>
          </w:tcPr>
          <w:p w14:paraId="44EBD332" w14:textId="07CC993B" w:rsidR="00F30CE1" w:rsidRPr="00F63E3B" w:rsidRDefault="00BB07AE" w:rsidP="00DE698C">
            <w:pPr>
              <w:spacing w:after="0" w:line="240" w:lineRule="auto"/>
              <w:rPr>
                <w:rFonts w:ascii="SKODA Next" w:hAnsi="SKODA Next" w:cs="Arial"/>
                <w:sz w:val="20"/>
                <w:szCs w:val="20"/>
              </w:rPr>
            </w:pPr>
            <w:r w:rsidRPr="00F82981">
              <w:rPr>
                <w:rFonts w:ascii="SKODA Next" w:hAnsi="SKODA Next" w:cs="Arial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4F1F17E4" wp14:editId="76E46D27">
                  <wp:extent cx="471600" cy="471600"/>
                  <wp:effectExtent l="0" t="0" r="5080" b="5080"/>
                  <wp:docPr id="28" name="Obrázek 28" descr="G:\G\@GO\GO.0\DPO\Webové prezentace_B2E_COM_CZ\Ikony\GDPR icons complete pack\Data processing inf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:\G\@GO\GO.0\DPO\Webové prezentace_B2E_COM_CZ\Ikony\GDPR icons complete pack\Data processing inf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600" cy="4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3" w:type="dxa"/>
            <w:vAlign w:val="center"/>
          </w:tcPr>
          <w:p w14:paraId="261203A7" w14:textId="10191CD5" w:rsidR="00F30CE1" w:rsidRPr="00F63E3B" w:rsidRDefault="00F30CE1" w:rsidP="00DE698C">
            <w:pPr>
              <w:spacing w:after="0" w:line="240" w:lineRule="auto"/>
              <w:rPr>
                <w:rFonts w:ascii="SKODA Next" w:hAnsi="SKODA Next" w:cs="Arial"/>
                <w:b/>
                <w:sz w:val="28"/>
                <w:szCs w:val="28"/>
              </w:rPr>
            </w:pPr>
            <w:r w:rsidRPr="00F63E3B">
              <w:rPr>
                <w:rFonts w:ascii="SKODA Next" w:hAnsi="SKODA Next" w:cs="Arial"/>
                <w:b/>
                <w:sz w:val="28"/>
                <w:szCs w:val="28"/>
              </w:rPr>
              <w:t>Informace o zpracování osobních údajů</w:t>
            </w:r>
          </w:p>
        </w:tc>
      </w:tr>
    </w:tbl>
    <w:p w14:paraId="199168AA" w14:textId="77777777" w:rsidR="000D5544" w:rsidRDefault="000D5544" w:rsidP="000D5544">
      <w:pPr>
        <w:spacing w:before="120" w:line="240" w:lineRule="auto"/>
        <w:ind w:right="567"/>
        <w:jc w:val="both"/>
        <w:rPr>
          <w:rFonts w:ascii="SKODA Next" w:hAnsi="SKODA Next" w:cs="Arial"/>
          <w:szCs w:val="20"/>
        </w:rPr>
      </w:pPr>
      <w:r w:rsidRPr="00F63E3B">
        <w:rPr>
          <w:rFonts w:ascii="SKODA Next" w:hAnsi="SKODA Next" w:cs="Arial"/>
          <w:szCs w:val="20"/>
        </w:rPr>
        <w:t xml:space="preserve">Tímto dokumentem </w:t>
      </w:r>
      <w:r>
        <w:rPr>
          <w:rFonts w:ascii="SKODA Next" w:hAnsi="SKODA Next" w:cs="Arial"/>
          <w:szCs w:val="20"/>
        </w:rPr>
        <w:t>V</w:t>
      </w:r>
      <w:r w:rsidRPr="00F63E3B">
        <w:rPr>
          <w:rFonts w:ascii="SKODA Next" w:hAnsi="SKODA Next" w:cs="Arial"/>
          <w:szCs w:val="20"/>
        </w:rPr>
        <w:t xml:space="preserve">ám jako správce osobních údajů - </w:t>
      </w:r>
      <w:r w:rsidRPr="00F63E3B">
        <w:rPr>
          <w:rFonts w:ascii="SKODA Next" w:hAnsi="SKODA Next"/>
          <w:lang w:eastAsia="cs-CZ"/>
        </w:rPr>
        <w:t>společnost ŠKODA AUTO a.s., se sídlem tř. Václava Klementa 869, Mladá Boleslav II, PS</w:t>
      </w:r>
      <w:r>
        <w:rPr>
          <w:rFonts w:ascii="SKODA Next" w:hAnsi="SKODA Next"/>
          <w:lang w:eastAsia="cs-CZ"/>
        </w:rPr>
        <w:t>Č 293 01, IČO: 00177041, zapsaná</w:t>
      </w:r>
      <w:r w:rsidRPr="00F63E3B">
        <w:rPr>
          <w:rFonts w:ascii="SKODA Next" w:hAnsi="SKODA Next"/>
          <w:lang w:eastAsia="cs-CZ"/>
        </w:rPr>
        <w:t xml:space="preserve"> v obchodním rejstříku vedeném Městským soudem v Praze pod </w:t>
      </w:r>
      <w:proofErr w:type="spellStart"/>
      <w:r w:rsidRPr="00F63E3B">
        <w:rPr>
          <w:rFonts w:ascii="SKODA Next" w:hAnsi="SKODA Next"/>
          <w:lang w:eastAsia="cs-CZ"/>
        </w:rPr>
        <w:t>sp</w:t>
      </w:r>
      <w:proofErr w:type="spellEnd"/>
      <w:r w:rsidRPr="00F63E3B">
        <w:rPr>
          <w:rFonts w:ascii="SKODA Next" w:hAnsi="SKODA Next"/>
          <w:lang w:eastAsia="cs-CZ"/>
        </w:rPr>
        <w:t>. zn. B 332</w:t>
      </w:r>
      <w:r w:rsidRPr="00F63E3B">
        <w:rPr>
          <w:rFonts w:ascii="SKODA Next" w:hAnsi="SKODA Next"/>
        </w:rPr>
        <w:t>, (dá</w:t>
      </w:r>
      <w:r>
        <w:rPr>
          <w:rFonts w:ascii="SKODA Next" w:hAnsi="SKODA Next"/>
        </w:rPr>
        <w:t>le jen „společnost ŠKODA AUTO“) -</w:t>
      </w:r>
      <w:r w:rsidRPr="00F63E3B">
        <w:rPr>
          <w:rFonts w:ascii="SKODA Next" w:hAnsi="SKODA Next" w:cs="Arial"/>
          <w:szCs w:val="20"/>
        </w:rPr>
        <w:t xml:space="preserve"> poskytujeme informace o zpracování osobních údajů </w:t>
      </w:r>
      <w:r>
        <w:rPr>
          <w:rFonts w:ascii="SKODA Next" w:hAnsi="SKODA Next" w:cs="Arial"/>
          <w:szCs w:val="20"/>
        </w:rPr>
        <w:t>a V</w:t>
      </w:r>
      <w:r w:rsidRPr="00F63E3B">
        <w:rPr>
          <w:rFonts w:ascii="SKODA Next" w:hAnsi="SKODA Next" w:cs="Arial"/>
          <w:szCs w:val="20"/>
        </w:rPr>
        <w:t>ašich právech souvisejících s daným zpracováváním</w:t>
      </w:r>
      <w:r>
        <w:rPr>
          <w:rFonts w:ascii="SKODA Next" w:hAnsi="SKODA Next" w:cs="Arial"/>
          <w:szCs w:val="20"/>
        </w:rPr>
        <w:t>.</w:t>
      </w:r>
    </w:p>
    <w:p w14:paraId="7A68F7B4" w14:textId="77777777" w:rsidR="000D5544" w:rsidRPr="00F63E3B" w:rsidRDefault="000D5544" w:rsidP="000D5544">
      <w:pPr>
        <w:spacing w:before="120" w:line="240" w:lineRule="auto"/>
        <w:ind w:right="567"/>
        <w:jc w:val="both"/>
        <w:rPr>
          <w:rFonts w:ascii="SKODA Next" w:hAnsi="SKODA Next" w:cs="Arial"/>
          <w:szCs w:val="20"/>
        </w:rPr>
      </w:pPr>
      <w:r>
        <w:rPr>
          <w:rFonts w:ascii="SKODA Next" w:hAnsi="SKODA Next" w:cs="Arial"/>
          <w:szCs w:val="20"/>
        </w:rPr>
        <w:t>Ke zpracování dochází v rámci této činnosti:</w:t>
      </w:r>
    </w:p>
    <w:p w14:paraId="27F3AC34" w14:textId="675711D7" w:rsidR="000D5544" w:rsidRPr="00F63E3B" w:rsidRDefault="00BD1400" w:rsidP="000D5544">
      <w:pPr>
        <w:spacing w:before="240" w:after="120" w:line="240" w:lineRule="auto"/>
        <w:ind w:right="567"/>
        <w:jc w:val="both"/>
        <w:rPr>
          <w:rFonts w:ascii="SKODA Next" w:hAnsi="SKODA Next" w:cs="Arial"/>
          <w:b/>
          <w:sz w:val="24"/>
          <w:szCs w:val="20"/>
        </w:rPr>
      </w:pPr>
      <w:r w:rsidRPr="00BD1400">
        <w:rPr>
          <w:rFonts w:ascii="SKODA Next" w:hAnsi="SKODA Next" w:cs="Arial"/>
          <w:b/>
          <w:sz w:val="24"/>
          <w:szCs w:val="20"/>
        </w:rPr>
        <w:t>Evidence návštěvníků ŠKODA Muzea</w:t>
      </w:r>
    </w:p>
    <w:tbl>
      <w:tblPr>
        <w:tblStyle w:val="Svtl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0D5544" w:rsidRPr="00F63E3B" w14:paraId="171E1C56" w14:textId="77777777" w:rsidTr="00CE1192">
        <w:trPr>
          <w:trHeight w:val="283"/>
        </w:trPr>
        <w:tc>
          <w:tcPr>
            <w:tcW w:w="10178" w:type="dxa"/>
            <w:shd w:val="clear" w:color="auto" w:fill="D9D9D9" w:themeFill="background1" w:themeFillShade="D9"/>
            <w:vAlign w:val="center"/>
          </w:tcPr>
          <w:p w14:paraId="4A220B73" w14:textId="77777777" w:rsidR="000D5544" w:rsidRPr="00F63E3B" w:rsidRDefault="000D5544" w:rsidP="00CE1192">
            <w:pPr>
              <w:spacing w:before="40" w:after="40" w:line="240" w:lineRule="auto"/>
              <w:rPr>
                <w:rFonts w:ascii="SKODA Next" w:hAnsi="SKODA Next" w:cs="Arial"/>
                <w:sz w:val="18"/>
                <w:szCs w:val="18"/>
              </w:rPr>
            </w:pPr>
            <w:r w:rsidRPr="00F63E3B">
              <w:rPr>
                <w:rFonts w:ascii="SKODA Next" w:hAnsi="SKODA Next" w:cs="Arial"/>
                <w:b/>
                <w:sz w:val="18"/>
                <w:szCs w:val="18"/>
              </w:rPr>
              <w:t xml:space="preserve">Účel zpracování: </w:t>
            </w:r>
          </w:p>
        </w:tc>
      </w:tr>
      <w:tr w:rsidR="000D5544" w:rsidRPr="00F63E3B" w14:paraId="07E1FDAC" w14:textId="77777777" w:rsidTr="00CE1192">
        <w:trPr>
          <w:trHeight w:val="283"/>
        </w:trPr>
        <w:tc>
          <w:tcPr>
            <w:tcW w:w="10178" w:type="dxa"/>
            <w:shd w:val="clear" w:color="auto" w:fill="auto"/>
          </w:tcPr>
          <w:p w14:paraId="7931D5BF" w14:textId="63EE13A7" w:rsidR="000D5544" w:rsidRPr="00F63E3B" w:rsidRDefault="00BD1400" w:rsidP="00CE1192">
            <w:pPr>
              <w:spacing w:before="60" w:after="60" w:line="240" w:lineRule="auto"/>
              <w:rPr>
                <w:rFonts w:ascii="SKODA Next" w:hAnsi="SKODA Next" w:cs="Arial"/>
                <w:sz w:val="18"/>
                <w:szCs w:val="18"/>
              </w:rPr>
            </w:pPr>
            <w:r w:rsidRPr="00BD1400">
              <w:rPr>
                <w:rFonts w:ascii="SKODA Next" w:hAnsi="SKODA Next" w:cs="Arial"/>
                <w:sz w:val="18"/>
                <w:szCs w:val="18"/>
              </w:rPr>
              <w:t>Sjednání exkurze</w:t>
            </w:r>
          </w:p>
        </w:tc>
      </w:tr>
      <w:tr w:rsidR="000D5544" w:rsidRPr="00F63E3B" w14:paraId="77A55CB2" w14:textId="77777777" w:rsidTr="00CE1192">
        <w:trPr>
          <w:trHeight w:val="283"/>
        </w:trPr>
        <w:tc>
          <w:tcPr>
            <w:tcW w:w="10178" w:type="dxa"/>
            <w:shd w:val="clear" w:color="auto" w:fill="D9D9D9" w:themeFill="background1" w:themeFillShade="D9"/>
            <w:vAlign w:val="center"/>
          </w:tcPr>
          <w:p w14:paraId="03CD5793" w14:textId="77777777" w:rsidR="000D5544" w:rsidRPr="00F63E3B" w:rsidRDefault="000D5544" w:rsidP="00CE1192">
            <w:pPr>
              <w:spacing w:before="40" w:after="40" w:line="240" w:lineRule="auto"/>
              <w:rPr>
                <w:rFonts w:ascii="SKODA Next" w:hAnsi="SKODA Next" w:cs="Arial"/>
                <w:b/>
                <w:sz w:val="18"/>
                <w:szCs w:val="18"/>
              </w:rPr>
            </w:pPr>
            <w:r w:rsidRPr="00F63E3B">
              <w:rPr>
                <w:rFonts w:ascii="SKODA Next" w:hAnsi="SKODA Next" w:cs="Arial"/>
                <w:b/>
                <w:sz w:val="18"/>
                <w:szCs w:val="18"/>
              </w:rPr>
              <w:t>Popis účelu zpracování:</w:t>
            </w:r>
          </w:p>
        </w:tc>
      </w:tr>
      <w:tr w:rsidR="000D5544" w:rsidRPr="00F63E3B" w14:paraId="01F2BBAA" w14:textId="77777777" w:rsidTr="00CE1192">
        <w:trPr>
          <w:trHeight w:val="283"/>
        </w:trPr>
        <w:tc>
          <w:tcPr>
            <w:tcW w:w="10178" w:type="dxa"/>
          </w:tcPr>
          <w:p w14:paraId="1DE1FEA5" w14:textId="38BD9F6D" w:rsidR="000D5544" w:rsidRPr="009A045E" w:rsidRDefault="00BD1400" w:rsidP="00CE1192">
            <w:pPr>
              <w:spacing w:before="60" w:after="60" w:line="240" w:lineRule="auto"/>
              <w:rPr>
                <w:rFonts w:ascii="SKODA Next" w:hAnsi="SKODA Next" w:cs="Arial"/>
                <w:sz w:val="18"/>
                <w:szCs w:val="18"/>
                <w:highlight w:val="cyan"/>
              </w:rPr>
            </w:pPr>
            <w:r w:rsidRPr="00BD1400">
              <w:rPr>
                <w:rFonts w:ascii="SKODA Next" w:hAnsi="SKODA Next" w:cs="Arial"/>
                <w:sz w:val="18"/>
                <w:szCs w:val="18"/>
              </w:rPr>
              <w:t xml:space="preserve">Vaše osobní údaje vedeme v rezervačním systému, přes který s Vámi sjednáváme exkurze do </w:t>
            </w:r>
            <w:proofErr w:type="gramStart"/>
            <w:r w:rsidRPr="00BD1400">
              <w:rPr>
                <w:rFonts w:ascii="SKODA Next" w:hAnsi="SKODA Next" w:cs="Arial"/>
                <w:sz w:val="18"/>
                <w:szCs w:val="18"/>
              </w:rPr>
              <w:t>ŠKODA</w:t>
            </w:r>
            <w:proofErr w:type="gramEnd"/>
            <w:r w:rsidRPr="00BD1400">
              <w:rPr>
                <w:rFonts w:ascii="SKODA Next" w:hAnsi="SKODA Next" w:cs="Arial"/>
                <w:sz w:val="18"/>
                <w:szCs w:val="18"/>
              </w:rPr>
              <w:t xml:space="preserve"> Muzea či do výroby, a používáme je pro komunikaci s Vámi v souvislo</w:t>
            </w:r>
            <w:r>
              <w:rPr>
                <w:rFonts w:ascii="SKODA Next" w:hAnsi="SKODA Next" w:cs="Arial"/>
                <w:sz w:val="18"/>
                <w:szCs w:val="18"/>
              </w:rPr>
              <w:t>sti s organizací těchto exkurzí</w:t>
            </w:r>
            <w:r w:rsidR="00505E9E" w:rsidRPr="00505E9E">
              <w:rPr>
                <w:rFonts w:ascii="SKODA Next" w:hAnsi="SKODA Next" w:cs="Arial"/>
                <w:sz w:val="18"/>
                <w:szCs w:val="18"/>
              </w:rPr>
              <w:t>.</w:t>
            </w:r>
          </w:p>
        </w:tc>
      </w:tr>
      <w:tr w:rsidR="000D5544" w:rsidRPr="00F63E3B" w14:paraId="61EFEADC" w14:textId="77777777" w:rsidTr="00CE1192">
        <w:trPr>
          <w:trHeight w:val="283"/>
        </w:trPr>
        <w:tc>
          <w:tcPr>
            <w:tcW w:w="10178" w:type="dxa"/>
            <w:shd w:val="clear" w:color="auto" w:fill="D9D9D9" w:themeFill="background1" w:themeFillShade="D9"/>
            <w:vAlign w:val="center"/>
          </w:tcPr>
          <w:p w14:paraId="58161351" w14:textId="77777777" w:rsidR="000D5544" w:rsidRPr="00F63E3B" w:rsidRDefault="000D5544" w:rsidP="00CE1192">
            <w:pPr>
              <w:spacing w:before="40" w:after="40" w:line="240" w:lineRule="auto"/>
              <w:rPr>
                <w:rFonts w:ascii="SKODA Next" w:hAnsi="SKODA Next" w:cs="Arial"/>
                <w:b/>
                <w:sz w:val="18"/>
                <w:szCs w:val="18"/>
              </w:rPr>
            </w:pPr>
            <w:r>
              <w:rPr>
                <w:rFonts w:ascii="SKODA Next" w:hAnsi="SKODA Next" w:cs="Arial"/>
                <w:b/>
                <w:sz w:val="18"/>
                <w:szCs w:val="18"/>
              </w:rPr>
              <w:t>O</w:t>
            </w:r>
            <w:r w:rsidRPr="000D2AFC">
              <w:rPr>
                <w:rFonts w:ascii="SKODA Next" w:hAnsi="SKODA Next" w:cs="Arial"/>
                <w:b/>
                <w:sz w:val="18"/>
                <w:szCs w:val="18"/>
              </w:rPr>
              <w:t xml:space="preserve">právnění </w:t>
            </w:r>
            <w:r>
              <w:rPr>
                <w:rFonts w:ascii="SKODA Next" w:hAnsi="SKODA Next" w:cs="Arial"/>
                <w:b/>
                <w:sz w:val="18"/>
                <w:szCs w:val="18"/>
              </w:rPr>
              <w:t>ke</w:t>
            </w:r>
            <w:r w:rsidRPr="000D2AFC">
              <w:rPr>
                <w:rFonts w:ascii="SKODA Next" w:hAnsi="SKODA Next" w:cs="Arial"/>
                <w:b/>
                <w:sz w:val="18"/>
                <w:szCs w:val="18"/>
              </w:rPr>
              <w:t xml:space="preserve"> zpracování:</w:t>
            </w:r>
          </w:p>
        </w:tc>
      </w:tr>
      <w:tr w:rsidR="000D5544" w:rsidRPr="00F63E3B" w14:paraId="6517D8F0" w14:textId="77777777" w:rsidTr="00CE1192">
        <w:trPr>
          <w:trHeight w:val="283"/>
        </w:trPr>
        <w:tc>
          <w:tcPr>
            <w:tcW w:w="10178" w:type="dxa"/>
            <w:shd w:val="clear" w:color="auto" w:fill="auto"/>
          </w:tcPr>
          <w:p w14:paraId="4C11E1FF" w14:textId="310919FF" w:rsidR="000D5544" w:rsidRPr="00754D42" w:rsidRDefault="00754D42" w:rsidP="00CE1192">
            <w:pPr>
              <w:spacing w:before="60" w:after="60" w:line="240" w:lineRule="auto"/>
              <w:rPr>
                <w:rFonts w:ascii="SKODA Next" w:hAnsi="SKODA Next" w:cs="Arial"/>
                <w:sz w:val="18"/>
                <w:szCs w:val="18"/>
              </w:rPr>
            </w:pPr>
            <w:r w:rsidRPr="00754D42">
              <w:rPr>
                <w:rFonts w:ascii="SKODA Next" w:hAnsi="SKODA Next"/>
                <w:sz w:val="18"/>
                <w:szCs w:val="18"/>
              </w:rPr>
              <w:t xml:space="preserve">Zpracování musíme provádět, aby bylo možné uzavřít s Vámi smlouvu, resp. abychom splnili </w:t>
            </w:r>
            <w:r w:rsidR="004E4595">
              <w:rPr>
                <w:rFonts w:ascii="SKODA Next" w:hAnsi="SKODA Next"/>
                <w:sz w:val="18"/>
                <w:szCs w:val="18"/>
              </w:rPr>
              <w:t>rezervaci (</w:t>
            </w:r>
            <w:r w:rsidRPr="00754D42">
              <w:rPr>
                <w:rFonts w:ascii="SKODA Next" w:hAnsi="SKODA Next"/>
                <w:sz w:val="18"/>
                <w:szCs w:val="18"/>
              </w:rPr>
              <w:t>smlouvu</w:t>
            </w:r>
            <w:r w:rsidR="004E4595">
              <w:rPr>
                <w:rFonts w:ascii="SKODA Next" w:hAnsi="SKODA Next"/>
                <w:sz w:val="18"/>
                <w:szCs w:val="18"/>
              </w:rPr>
              <w:t>)</w:t>
            </w:r>
            <w:r w:rsidRPr="00754D42">
              <w:rPr>
                <w:rFonts w:ascii="SKODA Next" w:hAnsi="SKODA Next"/>
                <w:sz w:val="18"/>
                <w:szCs w:val="18"/>
              </w:rPr>
              <w:t xml:space="preserve">, kterou jste </w:t>
            </w:r>
            <w:proofErr w:type="gramStart"/>
            <w:r w:rsidRPr="00754D42">
              <w:rPr>
                <w:rFonts w:ascii="SKODA Next" w:hAnsi="SKODA Next"/>
                <w:sz w:val="18"/>
                <w:szCs w:val="18"/>
              </w:rPr>
              <w:t>uzavřel(a). Poskytnutí</w:t>
            </w:r>
            <w:proofErr w:type="gramEnd"/>
            <w:r w:rsidRPr="00754D42">
              <w:rPr>
                <w:rFonts w:ascii="SKODA Next" w:hAnsi="SKODA Next"/>
                <w:sz w:val="18"/>
                <w:szCs w:val="18"/>
              </w:rPr>
              <w:t xml:space="preserve"> Vašich osobních údajů je smluvním požadavkem a pokud je neposkytnete, můžete tím způsobit, že s Vámi nebude uzavřena smlouva n</w:t>
            </w:r>
            <w:bookmarkStart w:id="0" w:name="_GoBack"/>
            <w:bookmarkEnd w:id="0"/>
            <w:r w:rsidRPr="00754D42">
              <w:rPr>
                <w:rFonts w:ascii="SKODA Next" w:hAnsi="SKODA Next"/>
                <w:sz w:val="18"/>
                <w:szCs w:val="18"/>
              </w:rPr>
              <w:t>ebo již uzavřenou smlouvu nebude možné splnit.</w:t>
            </w:r>
          </w:p>
        </w:tc>
      </w:tr>
      <w:tr w:rsidR="000D5544" w:rsidRPr="00F63E3B" w14:paraId="60533CEF" w14:textId="77777777" w:rsidTr="00CE1192">
        <w:trPr>
          <w:trHeight w:val="283"/>
        </w:trPr>
        <w:tc>
          <w:tcPr>
            <w:tcW w:w="10178" w:type="dxa"/>
            <w:shd w:val="clear" w:color="auto" w:fill="D9D9D9" w:themeFill="background1" w:themeFillShade="D9"/>
            <w:vAlign w:val="center"/>
          </w:tcPr>
          <w:p w14:paraId="5EEA5F34" w14:textId="77777777" w:rsidR="000D5544" w:rsidRPr="00F63E3B" w:rsidRDefault="000D5544" w:rsidP="00CE1192">
            <w:pPr>
              <w:spacing w:before="40" w:after="40" w:line="240" w:lineRule="auto"/>
              <w:rPr>
                <w:rFonts w:ascii="SKODA Next" w:hAnsi="SKODA Next" w:cs="Arial"/>
                <w:b/>
                <w:sz w:val="18"/>
                <w:szCs w:val="18"/>
              </w:rPr>
            </w:pPr>
            <w:r w:rsidRPr="00F63E3B">
              <w:rPr>
                <w:rFonts w:ascii="SKODA Next" w:hAnsi="SKODA Next" w:cs="Arial"/>
                <w:b/>
                <w:sz w:val="18"/>
                <w:szCs w:val="18"/>
              </w:rPr>
              <w:t xml:space="preserve">Kategorie osobních údajů, které zpracováváme: </w:t>
            </w:r>
          </w:p>
        </w:tc>
      </w:tr>
      <w:tr w:rsidR="000D5544" w:rsidRPr="00F63E3B" w14:paraId="0ECFDCC2" w14:textId="77777777" w:rsidTr="00CE1192">
        <w:trPr>
          <w:trHeight w:val="283"/>
        </w:trPr>
        <w:tc>
          <w:tcPr>
            <w:tcW w:w="10178" w:type="dxa"/>
            <w:shd w:val="clear" w:color="auto" w:fill="auto"/>
            <w:vAlign w:val="center"/>
          </w:tcPr>
          <w:p w14:paraId="2E8C71B3" w14:textId="5D1C20B6" w:rsidR="00505E9E" w:rsidRPr="00505E9E" w:rsidRDefault="00505E9E" w:rsidP="00505E9E">
            <w:pPr>
              <w:spacing w:before="60" w:after="60" w:line="240" w:lineRule="auto"/>
              <w:rPr>
                <w:rFonts w:ascii="SKODA Next" w:hAnsi="SKODA Next" w:cs="Arial"/>
                <w:sz w:val="18"/>
                <w:szCs w:val="18"/>
              </w:rPr>
            </w:pPr>
            <w:r w:rsidRPr="00505E9E">
              <w:rPr>
                <w:rFonts w:ascii="SKODA Next" w:hAnsi="SKODA Next" w:cs="Arial"/>
                <w:sz w:val="18"/>
                <w:szCs w:val="18"/>
              </w:rPr>
              <w:t>Identifikační údaje</w:t>
            </w:r>
          </w:p>
          <w:p w14:paraId="74557E01" w14:textId="3596B410" w:rsidR="000D5544" w:rsidRPr="00F63E3B" w:rsidRDefault="00505E9E" w:rsidP="00505E9E">
            <w:pPr>
              <w:spacing w:before="60" w:after="60" w:line="240" w:lineRule="auto"/>
              <w:rPr>
                <w:rFonts w:ascii="SKODA Next" w:hAnsi="SKODA Next" w:cs="Arial"/>
                <w:sz w:val="18"/>
                <w:szCs w:val="18"/>
              </w:rPr>
            </w:pPr>
            <w:r w:rsidRPr="00505E9E">
              <w:rPr>
                <w:rFonts w:ascii="SKODA Next" w:hAnsi="SKODA Next" w:cs="Arial"/>
                <w:sz w:val="18"/>
                <w:szCs w:val="18"/>
              </w:rPr>
              <w:t>Kontaktní údaje</w:t>
            </w:r>
          </w:p>
        </w:tc>
      </w:tr>
      <w:tr w:rsidR="000D5544" w:rsidRPr="00F63E3B" w14:paraId="69E210CA" w14:textId="77777777" w:rsidTr="00CE1192">
        <w:trPr>
          <w:trHeight w:val="283"/>
        </w:trPr>
        <w:tc>
          <w:tcPr>
            <w:tcW w:w="10178" w:type="dxa"/>
            <w:shd w:val="clear" w:color="auto" w:fill="D9D9D9" w:themeFill="background1" w:themeFillShade="D9"/>
            <w:vAlign w:val="center"/>
          </w:tcPr>
          <w:p w14:paraId="5754C3A2" w14:textId="77777777" w:rsidR="000D5544" w:rsidRPr="00F63E3B" w:rsidRDefault="000D5544" w:rsidP="00CE1192">
            <w:pPr>
              <w:spacing w:before="40" w:after="40" w:line="240" w:lineRule="auto"/>
              <w:rPr>
                <w:rFonts w:ascii="SKODA Next" w:hAnsi="SKODA Next" w:cs="Arial"/>
                <w:sz w:val="18"/>
                <w:szCs w:val="18"/>
              </w:rPr>
            </w:pPr>
            <w:r w:rsidRPr="00F63E3B">
              <w:rPr>
                <w:rFonts w:ascii="SKODA Next" w:hAnsi="SKODA Next" w:cs="Arial"/>
                <w:b/>
                <w:sz w:val="18"/>
                <w:szCs w:val="18"/>
              </w:rPr>
              <w:t>Doba zpracování a archivace:</w:t>
            </w:r>
          </w:p>
        </w:tc>
      </w:tr>
      <w:tr w:rsidR="000D5544" w:rsidRPr="00F63E3B" w14:paraId="5C514538" w14:textId="77777777" w:rsidTr="00CE1192">
        <w:trPr>
          <w:trHeight w:val="283"/>
        </w:trPr>
        <w:tc>
          <w:tcPr>
            <w:tcW w:w="10178" w:type="dxa"/>
            <w:shd w:val="clear" w:color="auto" w:fill="auto"/>
            <w:vAlign w:val="center"/>
          </w:tcPr>
          <w:p w14:paraId="20AB07A7" w14:textId="0E4D874A" w:rsidR="000D5544" w:rsidRPr="009A045E" w:rsidRDefault="006A5B44" w:rsidP="00CE1192">
            <w:pPr>
              <w:spacing w:before="60" w:after="60" w:line="240" w:lineRule="auto"/>
              <w:rPr>
                <w:rFonts w:ascii="SKODA Next" w:hAnsi="SKODA Next" w:cs="Arial"/>
                <w:sz w:val="18"/>
                <w:szCs w:val="18"/>
                <w:highlight w:val="cyan"/>
              </w:rPr>
            </w:pPr>
            <w:r>
              <w:rPr>
                <w:rFonts w:ascii="SKODA Next" w:hAnsi="SKODA Next" w:cs="Arial"/>
                <w:sz w:val="18"/>
                <w:szCs w:val="18"/>
              </w:rPr>
              <w:t>5 let</w:t>
            </w:r>
            <w:r w:rsidR="00BD1400">
              <w:rPr>
                <w:rFonts w:ascii="SKODA Next" w:hAnsi="SKODA Next" w:cs="Arial"/>
                <w:sz w:val="18"/>
                <w:szCs w:val="18"/>
              </w:rPr>
              <w:t xml:space="preserve"> po realizaci exkurze</w:t>
            </w:r>
          </w:p>
        </w:tc>
      </w:tr>
      <w:tr w:rsidR="000D5544" w:rsidRPr="00F63E3B" w14:paraId="0F9191D2" w14:textId="77777777" w:rsidTr="00CE1192">
        <w:trPr>
          <w:trHeight w:val="283"/>
        </w:trPr>
        <w:tc>
          <w:tcPr>
            <w:tcW w:w="10178" w:type="dxa"/>
            <w:shd w:val="clear" w:color="auto" w:fill="D9D9D9" w:themeFill="background1" w:themeFillShade="D9"/>
            <w:vAlign w:val="center"/>
          </w:tcPr>
          <w:p w14:paraId="34D94DFC" w14:textId="77777777" w:rsidR="000D5544" w:rsidRPr="00C06AA8" w:rsidRDefault="000D5544" w:rsidP="00CE1192">
            <w:pPr>
              <w:spacing w:before="40" w:after="40" w:line="240" w:lineRule="auto"/>
              <w:rPr>
                <w:rFonts w:ascii="SKODA Next" w:hAnsi="SKODA Next" w:cs="Arial"/>
                <w:b/>
                <w:sz w:val="18"/>
                <w:szCs w:val="18"/>
              </w:rPr>
            </w:pPr>
            <w:r w:rsidRPr="00F63E3B">
              <w:rPr>
                <w:rFonts w:ascii="SKODA Next" w:hAnsi="SKODA Next" w:cs="Arial"/>
                <w:b/>
                <w:sz w:val="18"/>
                <w:szCs w:val="18"/>
              </w:rPr>
              <w:t>Kategorie zpracovatelů nebo příjemců, kterým osobní údaje můžeme poskytnout:</w:t>
            </w:r>
          </w:p>
        </w:tc>
      </w:tr>
      <w:tr w:rsidR="000D5544" w:rsidRPr="00F63E3B" w14:paraId="2FEC672B" w14:textId="77777777" w:rsidTr="00CE1192">
        <w:trPr>
          <w:trHeight w:val="283"/>
        </w:trPr>
        <w:tc>
          <w:tcPr>
            <w:tcW w:w="10178" w:type="dxa"/>
            <w:shd w:val="clear" w:color="auto" w:fill="auto"/>
            <w:vAlign w:val="center"/>
          </w:tcPr>
          <w:p w14:paraId="67407C46" w14:textId="77777777" w:rsidR="000D5544" w:rsidRPr="00F63E3B" w:rsidRDefault="000D5544" w:rsidP="00CE1192">
            <w:pPr>
              <w:spacing w:before="60" w:after="60" w:line="240" w:lineRule="auto"/>
              <w:rPr>
                <w:rFonts w:ascii="SKODA Next" w:hAnsi="SKODA Next" w:cs="Arial"/>
                <w:sz w:val="18"/>
                <w:szCs w:val="18"/>
              </w:rPr>
            </w:pPr>
            <w:r w:rsidRPr="009A045E">
              <w:rPr>
                <w:rFonts w:ascii="SKODA Next" w:hAnsi="SKODA Next" w:cs="Arial"/>
                <w:sz w:val="18"/>
                <w:szCs w:val="18"/>
              </w:rPr>
              <w:t>Vaše osobní údaje mohou být na vyžádání poskytnuty orgánům veřejné moci, zejména soudům, Policii České republiky a dalším orgánům činným v trestním řízení v nezbytném rozsahu a v mezích zákona.</w:t>
            </w:r>
          </w:p>
        </w:tc>
      </w:tr>
      <w:tr w:rsidR="000D5544" w:rsidRPr="00F63E3B" w14:paraId="4B80F15D" w14:textId="77777777" w:rsidTr="00CE1192">
        <w:trPr>
          <w:trHeight w:val="283"/>
        </w:trPr>
        <w:tc>
          <w:tcPr>
            <w:tcW w:w="10178" w:type="dxa"/>
            <w:shd w:val="clear" w:color="auto" w:fill="D9D9D9" w:themeFill="background1" w:themeFillShade="D9"/>
            <w:vAlign w:val="center"/>
          </w:tcPr>
          <w:p w14:paraId="1B3E9904" w14:textId="77777777" w:rsidR="000D5544" w:rsidRPr="00F63E3B" w:rsidRDefault="000D5544" w:rsidP="00CE1192">
            <w:pPr>
              <w:spacing w:before="40" w:after="40" w:line="240" w:lineRule="auto"/>
              <w:rPr>
                <w:rFonts w:ascii="SKODA Next" w:hAnsi="SKODA Next" w:cs="Arial"/>
                <w:b/>
                <w:sz w:val="18"/>
                <w:szCs w:val="18"/>
              </w:rPr>
            </w:pPr>
            <w:r>
              <w:rPr>
                <w:rFonts w:ascii="SKODA Next" w:hAnsi="SKODA Next" w:cs="Arial"/>
                <w:b/>
                <w:sz w:val="18"/>
                <w:szCs w:val="18"/>
              </w:rPr>
              <w:t>Zdroj</w:t>
            </w:r>
            <w:r w:rsidRPr="00F63E3B">
              <w:rPr>
                <w:rFonts w:ascii="SKODA Next" w:hAnsi="SKODA Next" w:cs="Arial"/>
                <w:b/>
                <w:sz w:val="18"/>
                <w:szCs w:val="18"/>
              </w:rPr>
              <w:t xml:space="preserve"> osobních údajů: </w:t>
            </w:r>
          </w:p>
        </w:tc>
      </w:tr>
      <w:tr w:rsidR="000D5544" w:rsidRPr="00F63E3B" w14:paraId="380DDC38" w14:textId="77777777" w:rsidTr="00CE1192">
        <w:trPr>
          <w:trHeight w:val="283"/>
        </w:trPr>
        <w:tc>
          <w:tcPr>
            <w:tcW w:w="10178" w:type="dxa"/>
            <w:vAlign w:val="center"/>
          </w:tcPr>
          <w:p w14:paraId="2CB85E7E" w14:textId="1F52A70B" w:rsidR="000D5544" w:rsidRPr="009A045E" w:rsidRDefault="00505E9E" w:rsidP="00BD1400">
            <w:pPr>
              <w:spacing w:before="60" w:after="60" w:line="240" w:lineRule="auto"/>
              <w:rPr>
                <w:rFonts w:ascii="SKODA Next" w:hAnsi="SKODA Next" w:cs="Arial"/>
                <w:sz w:val="18"/>
                <w:szCs w:val="18"/>
                <w:highlight w:val="cyan"/>
              </w:rPr>
            </w:pPr>
            <w:r w:rsidRPr="00505E9E">
              <w:rPr>
                <w:rFonts w:ascii="SKODA Next" w:hAnsi="SKODA Next" w:cs="Arial"/>
                <w:sz w:val="18"/>
                <w:szCs w:val="18"/>
              </w:rPr>
              <w:t xml:space="preserve">Přímo od </w:t>
            </w:r>
            <w:r w:rsidR="00BD1400">
              <w:rPr>
                <w:rFonts w:ascii="SKODA Next" w:hAnsi="SKODA Next" w:cs="Arial"/>
                <w:sz w:val="18"/>
                <w:szCs w:val="18"/>
              </w:rPr>
              <w:t>Vás</w:t>
            </w:r>
          </w:p>
        </w:tc>
      </w:tr>
      <w:tr w:rsidR="000D5544" w:rsidRPr="00F63E3B" w14:paraId="79A0D203" w14:textId="77777777" w:rsidTr="00CE1192">
        <w:trPr>
          <w:trHeight w:val="283"/>
        </w:trPr>
        <w:tc>
          <w:tcPr>
            <w:tcW w:w="10178" w:type="dxa"/>
            <w:shd w:val="clear" w:color="auto" w:fill="D9D9D9" w:themeFill="background1" w:themeFillShade="D9"/>
            <w:vAlign w:val="center"/>
          </w:tcPr>
          <w:p w14:paraId="06C61F06" w14:textId="77777777" w:rsidR="000D5544" w:rsidRPr="00F63E3B" w:rsidRDefault="000D5544" w:rsidP="00CE1192">
            <w:pPr>
              <w:spacing w:before="40" w:after="40" w:line="240" w:lineRule="auto"/>
              <w:rPr>
                <w:rFonts w:ascii="SKODA Next" w:hAnsi="SKODA Next" w:cs="Arial"/>
                <w:b/>
                <w:sz w:val="18"/>
                <w:szCs w:val="18"/>
              </w:rPr>
            </w:pPr>
            <w:r w:rsidRPr="00F63E3B">
              <w:rPr>
                <w:rFonts w:ascii="SKODA Next" w:hAnsi="SKODA Next" w:cs="Arial"/>
                <w:b/>
                <w:sz w:val="18"/>
                <w:szCs w:val="18"/>
              </w:rPr>
              <w:t xml:space="preserve">Předávání osobních údajů do třetích zemí nebo </w:t>
            </w:r>
            <w:r>
              <w:rPr>
                <w:rFonts w:ascii="SKODA Next" w:hAnsi="SKODA Next" w:cs="Arial"/>
                <w:b/>
                <w:sz w:val="18"/>
                <w:szCs w:val="18"/>
              </w:rPr>
              <w:t>nadnárodním společnostem:</w:t>
            </w:r>
          </w:p>
        </w:tc>
      </w:tr>
      <w:tr w:rsidR="000D5544" w:rsidRPr="00F63E3B" w14:paraId="5653184E" w14:textId="77777777" w:rsidTr="00CE1192">
        <w:trPr>
          <w:trHeight w:val="283"/>
        </w:trPr>
        <w:tc>
          <w:tcPr>
            <w:tcW w:w="10178" w:type="dxa"/>
            <w:vAlign w:val="center"/>
          </w:tcPr>
          <w:p w14:paraId="29A5BD12" w14:textId="623F4F69" w:rsidR="000D5544" w:rsidRPr="009A045E" w:rsidRDefault="000D5544" w:rsidP="008878CA">
            <w:pPr>
              <w:spacing w:before="60" w:after="60" w:line="240" w:lineRule="auto"/>
              <w:rPr>
                <w:rFonts w:ascii="SKODA Next" w:hAnsi="SKODA Next" w:cs="Arial"/>
                <w:sz w:val="18"/>
                <w:szCs w:val="18"/>
                <w:highlight w:val="cyan"/>
              </w:rPr>
            </w:pPr>
            <w:r w:rsidRPr="00205DD6">
              <w:rPr>
                <w:rFonts w:ascii="SKODA Next" w:hAnsi="SKODA Next" w:cs="Arial"/>
                <w:sz w:val="18"/>
                <w:szCs w:val="18"/>
              </w:rPr>
              <w:t xml:space="preserve">V rámci uvedeného zpracování se Vaše osobní údaje nebudou předávat do třetích zemí </w:t>
            </w:r>
            <w:r w:rsidR="008878CA">
              <w:rPr>
                <w:rFonts w:ascii="SKODA Next" w:hAnsi="SKODA Next" w:cs="Arial"/>
                <w:sz w:val="18"/>
                <w:szCs w:val="18"/>
              </w:rPr>
              <w:t xml:space="preserve">ani </w:t>
            </w:r>
            <w:r w:rsidRPr="00205DD6">
              <w:rPr>
                <w:rFonts w:ascii="SKODA Next" w:hAnsi="SKODA Next" w:cs="Arial"/>
                <w:sz w:val="18"/>
                <w:szCs w:val="18"/>
              </w:rPr>
              <w:t>nadnárodním společnostem.</w:t>
            </w:r>
          </w:p>
        </w:tc>
      </w:tr>
      <w:tr w:rsidR="000D5544" w:rsidRPr="00F63E3B" w14:paraId="21389575" w14:textId="77777777" w:rsidTr="00CE1192">
        <w:trPr>
          <w:trHeight w:val="283"/>
        </w:trPr>
        <w:tc>
          <w:tcPr>
            <w:tcW w:w="10178" w:type="dxa"/>
            <w:shd w:val="clear" w:color="auto" w:fill="D9D9D9" w:themeFill="background1" w:themeFillShade="D9"/>
            <w:vAlign w:val="center"/>
          </w:tcPr>
          <w:p w14:paraId="4CD84E17" w14:textId="77777777" w:rsidR="000D5544" w:rsidRPr="00F63E3B" w:rsidRDefault="000D5544" w:rsidP="00CE1192">
            <w:pPr>
              <w:spacing w:before="40" w:after="40" w:line="240" w:lineRule="auto"/>
              <w:rPr>
                <w:rFonts w:ascii="SKODA Next" w:hAnsi="SKODA Next" w:cs="Arial"/>
                <w:b/>
                <w:sz w:val="18"/>
                <w:szCs w:val="18"/>
              </w:rPr>
            </w:pPr>
            <w:r w:rsidRPr="000D2AFC">
              <w:rPr>
                <w:rFonts w:ascii="SKODA Next" w:hAnsi="SKODA Next" w:cs="Arial"/>
                <w:b/>
                <w:sz w:val="18"/>
                <w:szCs w:val="18"/>
              </w:rPr>
              <w:t>Automatizované rozhodování na základě osobních údajů:</w:t>
            </w:r>
          </w:p>
        </w:tc>
      </w:tr>
      <w:tr w:rsidR="000D5544" w:rsidRPr="00F63E3B" w14:paraId="7D967EB7" w14:textId="77777777" w:rsidTr="00CE1192">
        <w:trPr>
          <w:trHeight w:val="283"/>
        </w:trPr>
        <w:tc>
          <w:tcPr>
            <w:tcW w:w="10178" w:type="dxa"/>
            <w:vAlign w:val="center"/>
          </w:tcPr>
          <w:p w14:paraId="12CA7FD3" w14:textId="0AC8856D" w:rsidR="000D5544" w:rsidRPr="00F63E3B" w:rsidRDefault="000D5544" w:rsidP="00CE1192">
            <w:pPr>
              <w:spacing w:before="60" w:after="60" w:line="240" w:lineRule="auto"/>
              <w:rPr>
                <w:rFonts w:ascii="SKODA Next" w:hAnsi="SKODA Next" w:cs="Arial"/>
                <w:sz w:val="18"/>
                <w:szCs w:val="18"/>
              </w:rPr>
            </w:pPr>
            <w:r w:rsidRPr="00205DD6">
              <w:rPr>
                <w:rFonts w:ascii="SKODA Next" w:hAnsi="SKODA Next" w:cs="Arial"/>
                <w:sz w:val="18"/>
                <w:szCs w:val="18"/>
              </w:rPr>
              <w:t>V rámci tohoto zpracování k němu nedochází.</w:t>
            </w:r>
          </w:p>
        </w:tc>
      </w:tr>
      <w:tr w:rsidR="000D5544" w:rsidRPr="00F63E3B" w14:paraId="3143D2F1" w14:textId="77777777" w:rsidTr="00CE1192">
        <w:trPr>
          <w:trHeight w:val="283"/>
        </w:trPr>
        <w:tc>
          <w:tcPr>
            <w:tcW w:w="10178" w:type="dxa"/>
            <w:shd w:val="clear" w:color="auto" w:fill="D9D9D9" w:themeFill="background1" w:themeFillShade="D9"/>
            <w:vAlign w:val="center"/>
          </w:tcPr>
          <w:p w14:paraId="1188341C" w14:textId="77777777" w:rsidR="000D5544" w:rsidRPr="00F63E3B" w:rsidRDefault="000D5544" w:rsidP="00CE1192">
            <w:pPr>
              <w:spacing w:before="40" w:after="40" w:line="240" w:lineRule="auto"/>
              <w:rPr>
                <w:rFonts w:ascii="SKODA Next" w:hAnsi="SKODA Next" w:cs="Arial"/>
                <w:b/>
                <w:sz w:val="18"/>
                <w:szCs w:val="18"/>
              </w:rPr>
            </w:pPr>
            <w:r w:rsidRPr="00F63E3B">
              <w:rPr>
                <w:rFonts w:ascii="SKODA Next" w:hAnsi="SKODA Next" w:cs="Arial"/>
                <w:b/>
                <w:sz w:val="18"/>
                <w:szCs w:val="18"/>
              </w:rPr>
              <w:t>Ostatní informace</w:t>
            </w:r>
          </w:p>
        </w:tc>
      </w:tr>
      <w:tr w:rsidR="000D5544" w:rsidRPr="00F63E3B" w14:paraId="56D2B4FC" w14:textId="77777777" w:rsidTr="00CE1192">
        <w:trPr>
          <w:trHeight w:val="283"/>
        </w:trPr>
        <w:tc>
          <w:tcPr>
            <w:tcW w:w="10178" w:type="dxa"/>
          </w:tcPr>
          <w:p w14:paraId="2AE2B8A7" w14:textId="17C4A469" w:rsidR="000D5544" w:rsidRPr="00461827" w:rsidRDefault="00397742" w:rsidP="00CE1192">
            <w:pPr>
              <w:spacing w:before="60" w:after="60" w:line="240" w:lineRule="auto"/>
              <w:rPr>
                <w:rFonts w:ascii="SKODA Next" w:hAnsi="SKODA Next" w:cs="Arial"/>
                <w:sz w:val="18"/>
                <w:szCs w:val="18"/>
              </w:rPr>
            </w:pPr>
            <w:r w:rsidRPr="00844288">
              <w:rPr>
                <w:rFonts w:ascii="SKODA Next" w:hAnsi="SKODA Next" w:cs="Arial"/>
                <w:sz w:val="18"/>
                <w:szCs w:val="18"/>
              </w:rPr>
              <w:t>Osobní údaje mohou být předmětem archivace ve veřejném zájmu a použity pro účely vědeckého, historického nebo statistického výzkumu. Osobní údaje mohou být rovněž v odůvodněných případech předmětem zpracování pro účely řešení právních záležitostí včetně plnění povinností vůči orgánům veřejné správy a sledování a průběžné vyhodnocování právních rizik.</w:t>
            </w:r>
          </w:p>
        </w:tc>
      </w:tr>
    </w:tbl>
    <w:p w14:paraId="6C760AF9" w14:textId="77777777" w:rsidR="000D5544" w:rsidRPr="00F63E3B" w:rsidRDefault="000D5544" w:rsidP="000D5544">
      <w:pPr>
        <w:spacing w:after="120" w:line="240" w:lineRule="auto"/>
        <w:ind w:right="566"/>
        <w:jc w:val="both"/>
        <w:rPr>
          <w:rFonts w:ascii="SKODA Next" w:hAnsi="SKODA Next" w:cs="Arial"/>
          <w:sz w:val="20"/>
          <w:szCs w:val="20"/>
        </w:rPr>
      </w:pPr>
    </w:p>
    <w:p w14:paraId="078FF416" w14:textId="0C2E3F3B" w:rsidR="000D5544" w:rsidRDefault="000D5544" w:rsidP="000D5544">
      <w:pPr>
        <w:spacing w:after="120" w:line="240" w:lineRule="auto"/>
        <w:ind w:right="566"/>
        <w:jc w:val="both"/>
        <w:rPr>
          <w:rFonts w:ascii="SKODA Next" w:hAnsi="SKODA Next" w:cs="Arial"/>
          <w:b/>
          <w:sz w:val="24"/>
          <w:szCs w:val="24"/>
        </w:rPr>
      </w:pPr>
      <w:r w:rsidRPr="00F63E3B">
        <w:rPr>
          <w:rFonts w:ascii="SKODA Next" w:hAnsi="SKODA Next" w:cs="Arial"/>
          <w:b/>
          <w:sz w:val="24"/>
          <w:szCs w:val="24"/>
        </w:rPr>
        <w:br w:type="page"/>
      </w:r>
    </w:p>
    <w:tbl>
      <w:tblPr>
        <w:tblStyle w:val="Mkatabulky"/>
        <w:tblW w:w="10550" w:type="dxa"/>
        <w:tbl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66"/>
        <w:gridCol w:w="9584"/>
      </w:tblGrid>
      <w:tr w:rsidR="002D0AEE" w14:paraId="44CC5962" w14:textId="77777777" w:rsidTr="00DC7F19">
        <w:trPr>
          <w:trHeight w:val="680"/>
        </w:trPr>
        <w:tc>
          <w:tcPr>
            <w:tcW w:w="89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  <w:hideMark/>
          </w:tcPr>
          <w:p w14:paraId="63BE3AC3" w14:textId="11CEF917" w:rsidR="002D0AEE" w:rsidRDefault="002D0AEE">
            <w:pPr>
              <w:spacing w:after="0" w:line="240" w:lineRule="auto"/>
              <w:rPr>
                <w:rFonts w:ascii="SKODA Next" w:hAnsi="SKODA Next" w:cs="Arial"/>
                <w:sz w:val="20"/>
                <w:szCs w:val="20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SKODA Next" w:hAnsi="SKODA Next" w:cs="Arial"/>
                <w:sz w:val="20"/>
                <w:szCs w:val="20"/>
              </w:rPr>
              <w:br w:type="page"/>
            </w:r>
            <w:r>
              <w:rPr>
                <w:rFonts w:ascii="SKODA Next" w:hAnsi="SKODA Next" w:cs="Arial"/>
                <w:sz w:val="20"/>
                <w:szCs w:val="20"/>
              </w:rPr>
              <w:br w:type="page"/>
            </w:r>
            <w:r w:rsidR="00BB07AE" w:rsidRPr="00F82981">
              <w:rPr>
                <w:rFonts w:ascii="SKODA Next" w:hAnsi="SKODA Next"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4C36A5C5" wp14:editId="67825C2B">
                  <wp:extent cx="471600" cy="471600"/>
                  <wp:effectExtent l="0" t="0" r="5080" b="5080"/>
                  <wp:docPr id="29" name="Obrázek 29" descr="G:\G\@GO\GO.0\DPO\Webové prezentace_B2E_COM_CZ\Ikony\GDPR icons complete pack\The Righ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:\G\@GO\GO.0\DPO\Webové prezentace_B2E_COM_CZ\Ikony\GDPR icons complete pack\The Righ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600" cy="4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  <w:hideMark/>
          </w:tcPr>
          <w:p w14:paraId="13E14979" w14:textId="77777777" w:rsidR="002D0AEE" w:rsidRDefault="002D0AEE">
            <w:pPr>
              <w:spacing w:after="0" w:line="240" w:lineRule="auto"/>
              <w:rPr>
                <w:rFonts w:ascii="SKODA Next" w:hAnsi="SKODA Next" w:cs="Arial"/>
                <w:b/>
                <w:sz w:val="28"/>
                <w:szCs w:val="28"/>
              </w:rPr>
            </w:pPr>
            <w:r>
              <w:rPr>
                <w:rFonts w:ascii="SKODA Next" w:hAnsi="SKODA Next" w:cs="Arial"/>
                <w:b/>
                <w:sz w:val="28"/>
                <w:szCs w:val="28"/>
              </w:rPr>
              <w:t>Jaká máte práva?</w:t>
            </w:r>
          </w:p>
        </w:tc>
      </w:tr>
    </w:tbl>
    <w:p w14:paraId="6E8DE7CE" w14:textId="77777777" w:rsidR="002D0AEE" w:rsidRDefault="002D0AEE" w:rsidP="002D0AEE">
      <w:pPr>
        <w:spacing w:before="120" w:line="240" w:lineRule="auto"/>
        <w:ind w:right="567"/>
        <w:jc w:val="both"/>
        <w:rPr>
          <w:rFonts w:ascii="SKODA Next" w:hAnsi="SKODA Next" w:cs="Arial"/>
        </w:rPr>
      </w:pPr>
      <w:r>
        <w:rPr>
          <w:rFonts w:ascii="SKODA Next" w:hAnsi="SKODA Next" w:cs="Arial"/>
        </w:rPr>
        <w:t>V rámci zpracování osobních údajů máte následující práva: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2634"/>
        <w:gridCol w:w="2634"/>
        <w:gridCol w:w="2634"/>
      </w:tblGrid>
      <w:tr w:rsidR="002D0AEE" w14:paraId="2516DB21" w14:textId="77777777" w:rsidTr="002D0AEE">
        <w:trPr>
          <w:trHeight w:val="737"/>
          <w:jc w:val="center"/>
        </w:trPr>
        <w:tc>
          <w:tcPr>
            <w:tcW w:w="2634" w:type="dxa"/>
            <w:vAlign w:val="center"/>
            <w:hideMark/>
          </w:tcPr>
          <w:p w14:paraId="5502B68E" w14:textId="2BB0C22B" w:rsidR="002D0AEE" w:rsidRDefault="00BB07AE">
            <w:pPr>
              <w:spacing w:after="0" w:line="240" w:lineRule="auto"/>
              <w:jc w:val="center"/>
              <w:rPr>
                <w:rFonts w:ascii="SKODA Next" w:hAnsi="SKODA Next" w:cs="Arial"/>
                <w:szCs w:val="20"/>
              </w:rPr>
            </w:pPr>
            <w:r w:rsidRPr="00FB316B">
              <w:rPr>
                <w:rFonts w:ascii="SKODA Next" w:hAnsi="SKODA Next" w:cs="Arial"/>
                <w:noProof/>
                <w:szCs w:val="20"/>
                <w:lang w:val="en-US"/>
              </w:rPr>
              <w:drawing>
                <wp:inline distT="0" distB="0" distL="0" distR="0" wp14:anchorId="3715ABC3" wp14:editId="556B1DE6">
                  <wp:extent cx="471600" cy="471600"/>
                  <wp:effectExtent l="0" t="0" r="5080" b="5080"/>
                  <wp:docPr id="10" name="Obrázek 10" descr="G:\G\@GO\GO.0\DPO\Webové prezentace_B2E_COM_CZ\Ikony\GDPR icons complete pack\Personal Data Acce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G\@GO\GO.0\DPO\Webové prezentace_B2E_COM_CZ\Ikony\GDPR icons complete pack\Personal Data Acce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600" cy="4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vAlign w:val="center"/>
            <w:hideMark/>
          </w:tcPr>
          <w:p w14:paraId="64225501" w14:textId="483B2C18" w:rsidR="002D0AEE" w:rsidRDefault="00BB07AE">
            <w:pPr>
              <w:spacing w:after="0" w:line="240" w:lineRule="auto"/>
              <w:jc w:val="center"/>
              <w:rPr>
                <w:rFonts w:ascii="SKODA Next" w:hAnsi="SKODA Next" w:cs="Arial"/>
                <w:szCs w:val="20"/>
              </w:rPr>
            </w:pPr>
            <w:r w:rsidRPr="00FB316B">
              <w:rPr>
                <w:rFonts w:ascii="SKODA Next" w:hAnsi="SKODA Next" w:cs="Arial"/>
                <w:noProof/>
                <w:szCs w:val="20"/>
                <w:lang w:val="en-US"/>
              </w:rPr>
              <w:drawing>
                <wp:inline distT="0" distB="0" distL="0" distR="0" wp14:anchorId="211768A4" wp14:editId="1A161FD7">
                  <wp:extent cx="471600" cy="471600"/>
                  <wp:effectExtent l="0" t="0" r="5080" b="5080"/>
                  <wp:docPr id="20" name="Obrázek 20" descr="G:\G\@GO\GO.0\DPO\Webové prezentace_B2E_COM_CZ\Ikony\GDPR icons complete pack\Agreement Rejec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G\@GO\GO.0\DPO\Webové prezentace_B2E_COM_CZ\Ikony\GDPR icons complete pack\Agreement Rejec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600" cy="4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vAlign w:val="center"/>
            <w:hideMark/>
          </w:tcPr>
          <w:p w14:paraId="1423E507" w14:textId="23E5C11E" w:rsidR="002D0AEE" w:rsidRDefault="00BB07AE">
            <w:pPr>
              <w:spacing w:after="0" w:line="240" w:lineRule="auto"/>
              <w:jc w:val="center"/>
              <w:rPr>
                <w:rFonts w:ascii="SKODA Next" w:hAnsi="SKODA Next" w:cs="Arial"/>
                <w:szCs w:val="20"/>
              </w:rPr>
            </w:pPr>
            <w:r w:rsidRPr="00FB316B">
              <w:rPr>
                <w:rFonts w:ascii="SKODA Next" w:hAnsi="SKODA Next" w:cs="Arial"/>
                <w:noProof/>
                <w:szCs w:val="20"/>
                <w:lang w:val="en-US"/>
              </w:rPr>
              <w:drawing>
                <wp:inline distT="0" distB="0" distL="0" distR="0" wp14:anchorId="402E56F1" wp14:editId="4CCA3A7C">
                  <wp:extent cx="471600" cy="471600"/>
                  <wp:effectExtent l="0" t="0" r="5080" b="5080"/>
                  <wp:docPr id="13" name="Obrázek 13" descr="G:\G\@GO\GO.0\DPO\Webové prezentace_B2E_COM_CZ\Ikony\GDPR icons complete pack\Data Correc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G\@GO\GO.0\DPO\Webové prezentace_B2E_COM_CZ\Ikony\GDPR icons complete pack\Data Correc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600" cy="4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vAlign w:val="center"/>
            <w:hideMark/>
          </w:tcPr>
          <w:p w14:paraId="4015F2F8" w14:textId="7A9F12DE" w:rsidR="002D0AEE" w:rsidRDefault="00BB07AE">
            <w:pPr>
              <w:spacing w:after="0" w:line="240" w:lineRule="auto"/>
              <w:jc w:val="center"/>
              <w:rPr>
                <w:rFonts w:ascii="SKODA Next" w:hAnsi="SKODA Next" w:cs="Arial"/>
                <w:szCs w:val="20"/>
              </w:rPr>
            </w:pPr>
            <w:r w:rsidRPr="00FB316B">
              <w:rPr>
                <w:rFonts w:ascii="SKODA Next" w:hAnsi="SKODA Next" w:cs="Arial"/>
                <w:noProof/>
                <w:szCs w:val="20"/>
                <w:lang w:val="en-US"/>
              </w:rPr>
              <w:drawing>
                <wp:inline distT="0" distB="0" distL="0" distR="0" wp14:anchorId="43A3CEED" wp14:editId="7E4632BC">
                  <wp:extent cx="471600" cy="471600"/>
                  <wp:effectExtent l="0" t="0" r="5080" b="5080"/>
                  <wp:docPr id="12" name="Obrázek 12" descr="G:\G\@GO\GO.0\DPO\Webové prezentace_B2E_COM_CZ\Ikony\GDPR icons complete pack\Personal Data Erasure - k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G\@GO\GO.0\DPO\Webové prezentace_B2E_COM_CZ\Ikony\GDPR icons complete pack\Personal Data Erasure - k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600" cy="4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AEE" w14:paraId="520FD967" w14:textId="77777777" w:rsidTr="002D0AEE">
        <w:trPr>
          <w:trHeight w:val="964"/>
          <w:jc w:val="center"/>
        </w:trPr>
        <w:tc>
          <w:tcPr>
            <w:tcW w:w="2634" w:type="dxa"/>
            <w:vAlign w:val="center"/>
            <w:hideMark/>
          </w:tcPr>
          <w:p w14:paraId="78E13BF4" w14:textId="77777777" w:rsidR="002D0AEE" w:rsidRDefault="002D0AEE">
            <w:pPr>
              <w:spacing w:after="0" w:line="240" w:lineRule="auto"/>
              <w:jc w:val="center"/>
              <w:rPr>
                <w:rFonts w:ascii="SKODA Next" w:hAnsi="SKODA Next" w:cs="Arial"/>
                <w:szCs w:val="20"/>
              </w:rPr>
            </w:pPr>
            <w:r>
              <w:rPr>
                <w:rFonts w:ascii="SKODA Next" w:hAnsi="SKODA Next" w:cs="Arial"/>
                <w:szCs w:val="20"/>
              </w:rPr>
              <w:t>Přístup ke zpracovávaným osobním údajům.</w:t>
            </w:r>
          </w:p>
        </w:tc>
        <w:tc>
          <w:tcPr>
            <w:tcW w:w="2634" w:type="dxa"/>
            <w:vAlign w:val="center"/>
            <w:hideMark/>
          </w:tcPr>
          <w:p w14:paraId="73C5FDF8" w14:textId="77777777" w:rsidR="002D0AEE" w:rsidRDefault="002D0AEE">
            <w:pPr>
              <w:spacing w:after="0" w:line="240" w:lineRule="auto"/>
              <w:jc w:val="center"/>
              <w:rPr>
                <w:rFonts w:ascii="SKODA Next" w:hAnsi="SKODA Next" w:cs="Arial"/>
                <w:szCs w:val="20"/>
              </w:rPr>
            </w:pPr>
            <w:r>
              <w:rPr>
                <w:rFonts w:ascii="SKODA Next" w:hAnsi="SKODA Next" w:cs="Arial"/>
                <w:szCs w:val="20"/>
              </w:rPr>
              <w:t>Odvolání souhlasu se zpracováním osobních údajů.</w:t>
            </w:r>
          </w:p>
        </w:tc>
        <w:tc>
          <w:tcPr>
            <w:tcW w:w="2634" w:type="dxa"/>
            <w:vAlign w:val="center"/>
            <w:hideMark/>
          </w:tcPr>
          <w:p w14:paraId="0DACF687" w14:textId="77777777" w:rsidR="002D0AEE" w:rsidRDefault="002D0AEE">
            <w:pPr>
              <w:spacing w:after="0" w:line="240" w:lineRule="auto"/>
              <w:jc w:val="center"/>
              <w:rPr>
                <w:rFonts w:ascii="SKODA Next" w:hAnsi="SKODA Next" w:cs="Arial"/>
                <w:szCs w:val="20"/>
              </w:rPr>
            </w:pPr>
            <w:r>
              <w:rPr>
                <w:rFonts w:ascii="SKODA Next" w:hAnsi="SKODA Next" w:cs="Arial"/>
                <w:szCs w:val="20"/>
              </w:rPr>
              <w:t>Opravu nepřesných či nesprávných údajů případně doplnění neúplných údajů.</w:t>
            </w:r>
          </w:p>
        </w:tc>
        <w:tc>
          <w:tcPr>
            <w:tcW w:w="2634" w:type="dxa"/>
            <w:vAlign w:val="center"/>
            <w:hideMark/>
          </w:tcPr>
          <w:p w14:paraId="3F7A4E05" w14:textId="77777777" w:rsidR="002D0AEE" w:rsidRDefault="002D0AEE">
            <w:pPr>
              <w:spacing w:after="0" w:line="240" w:lineRule="auto"/>
              <w:jc w:val="center"/>
              <w:rPr>
                <w:rFonts w:ascii="SKODA Next" w:hAnsi="SKODA Next" w:cs="Arial"/>
                <w:szCs w:val="20"/>
              </w:rPr>
            </w:pPr>
            <w:r>
              <w:rPr>
                <w:rFonts w:ascii="SKODA Next" w:hAnsi="SKODA Next" w:cs="Arial"/>
                <w:szCs w:val="20"/>
              </w:rPr>
              <w:t>Výmaz osobních údajů v případě zániku účelu nebo neoprávněného zpracování.</w:t>
            </w:r>
          </w:p>
        </w:tc>
      </w:tr>
      <w:tr w:rsidR="002D0AEE" w14:paraId="17A8947A" w14:textId="77777777" w:rsidTr="002D0AEE">
        <w:trPr>
          <w:trHeight w:val="737"/>
          <w:jc w:val="center"/>
        </w:trPr>
        <w:tc>
          <w:tcPr>
            <w:tcW w:w="2634" w:type="dxa"/>
            <w:vAlign w:val="center"/>
            <w:hideMark/>
          </w:tcPr>
          <w:p w14:paraId="4514181D" w14:textId="37CBD025" w:rsidR="002D0AEE" w:rsidRDefault="00BB07AE">
            <w:pPr>
              <w:spacing w:after="0" w:line="240" w:lineRule="auto"/>
              <w:jc w:val="center"/>
              <w:rPr>
                <w:rFonts w:ascii="SKODA Next" w:hAnsi="SKODA Next" w:cs="Arial"/>
                <w:szCs w:val="20"/>
              </w:rPr>
            </w:pPr>
            <w:r w:rsidRPr="00FB316B">
              <w:rPr>
                <w:rFonts w:ascii="SKODA Next" w:hAnsi="SKODA Next" w:cs="Arial"/>
                <w:noProof/>
                <w:szCs w:val="20"/>
                <w:lang w:val="en-US"/>
              </w:rPr>
              <w:drawing>
                <wp:inline distT="0" distB="0" distL="0" distR="0" wp14:anchorId="20FCF97B" wp14:editId="23FB9596">
                  <wp:extent cx="471600" cy="471600"/>
                  <wp:effectExtent l="0" t="0" r="5080" b="5080"/>
                  <wp:docPr id="21" name="Obrázek 21" descr="G:\G\@GO\GO.0\DPO\Webové prezentace_B2E_COM_CZ\Ikony\GDPR icons complete pack\Data Processing Restric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:\G\@GO\GO.0\DPO\Webové prezentace_B2E_COM_CZ\Ikony\GDPR icons complete pack\Data Processing Restric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600" cy="4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vAlign w:val="center"/>
            <w:hideMark/>
          </w:tcPr>
          <w:p w14:paraId="2EEDE641" w14:textId="734BD9B1" w:rsidR="002D0AEE" w:rsidRDefault="00BB07AE">
            <w:pPr>
              <w:spacing w:after="0" w:line="240" w:lineRule="auto"/>
              <w:jc w:val="center"/>
              <w:rPr>
                <w:rFonts w:ascii="SKODA Next" w:hAnsi="SKODA Next" w:cs="Arial"/>
                <w:szCs w:val="20"/>
              </w:rPr>
            </w:pPr>
            <w:r w:rsidRPr="00FB316B">
              <w:rPr>
                <w:rFonts w:ascii="SKODA Next" w:hAnsi="SKODA Next" w:cs="Arial"/>
                <w:noProof/>
                <w:szCs w:val="20"/>
                <w:lang w:val="en-US"/>
              </w:rPr>
              <w:drawing>
                <wp:inline distT="0" distB="0" distL="0" distR="0" wp14:anchorId="3FEB5EF4" wp14:editId="43A68697">
                  <wp:extent cx="471600" cy="471600"/>
                  <wp:effectExtent l="0" t="0" r="5080" b="5080"/>
                  <wp:docPr id="23" name="Obrázek 23" descr="G:\G\@GO\GO.0\DPO\Webové prezentace_B2E_COM_CZ\Ikony\GDPR icons complete pack\Data Extrac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:\G\@GO\GO.0\DPO\Webové prezentace_B2E_COM_CZ\Ikony\GDPR icons complete pack\Data Extrac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600" cy="4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vAlign w:val="center"/>
            <w:hideMark/>
          </w:tcPr>
          <w:p w14:paraId="77A71DA8" w14:textId="02FE9D82" w:rsidR="002D0AEE" w:rsidRDefault="00BB07AE">
            <w:pPr>
              <w:spacing w:after="0" w:line="240" w:lineRule="auto"/>
              <w:jc w:val="center"/>
              <w:rPr>
                <w:rFonts w:ascii="SKODA Next" w:hAnsi="SKODA Next" w:cs="Arial"/>
                <w:szCs w:val="20"/>
              </w:rPr>
            </w:pPr>
            <w:r w:rsidRPr="00A75928">
              <w:rPr>
                <w:rFonts w:ascii="SKODA Next" w:hAnsi="SKODA Next" w:cs="Arial"/>
                <w:noProof/>
                <w:szCs w:val="20"/>
                <w:lang w:val="en-US"/>
              </w:rPr>
              <w:drawing>
                <wp:inline distT="0" distB="0" distL="0" distR="0" wp14:anchorId="7CED2557" wp14:editId="30BE85C0">
                  <wp:extent cx="471600" cy="471600"/>
                  <wp:effectExtent l="0" t="0" r="5080" b="5080"/>
                  <wp:docPr id="22" name="Obrázek 22" descr="G:\G\@GO\GO.0\DPO\Webové prezentace_B2E_COM_CZ\Ikony\GDPR icons complete pack\Data Processing Objec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G\@GO\GO.0\DPO\Webové prezentace_B2E_COM_CZ\Ikony\GDPR icons complete pack\Data Processing Objec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600" cy="4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vAlign w:val="center"/>
            <w:hideMark/>
          </w:tcPr>
          <w:p w14:paraId="6129B243" w14:textId="3B35D7A7" w:rsidR="002D0AEE" w:rsidRDefault="00BB07AE">
            <w:pPr>
              <w:spacing w:after="0" w:line="240" w:lineRule="auto"/>
              <w:jc w:val="center"/>
              <w:rPr>
                <w:rFonts w:ascii="SKODA Next" w:hAnsi="SKODA Next" w:cs="Arial"/>
                <w:szCs w:val="20"/>
              </w:rPr>
            </w:pPr>
            <w:r w:rsidRPr="00FB316B">
              <w:rPr>
                <w:rFonts w:ascii="SKODA Next" w:hAnsi="SKODA Next" w:cs="Arial"/>
                <w:noProof/>
                <w:szCs w:val="20"/>
                <w:lang w:val="en-US"/>
              </w:rPr>
              <w:drawing>
                <wp:inline distT="0" distB="0" distL="0" distR="0" wp14:anchorId="1B9EF750" wp14:editId="3C828324">
                  <wp:extent cx="471600" cy="471600"/>
                  <wp:effectExtent l="0" t="0" r="5080" b="5080"/>
                  <wp:docPr id="24" name="Obrázek 24" descr="G:\G\@GO\GO.0\DPO\Webové prezentace_B2E_COM_CZ\Ikony\GDPR icons complete pack\Automatic Decision Making Declin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:\G\@GO\GO.0\DPO\Webové prezentace_B2E_COM_CZ\Ikony\GDPR icons complete pack\Automatic Decision Making Declin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600" cy="4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AEE" w14:paraId="1FA351BC" w14:textId="77777777" w:rsidTr="002D0AEE">
        <w:trPr>
          <w:trHeight w:val="907"/>
          <w:jc w:val="center"/>
        </w:trPr>
        <w:tc>
          <w:tcPr>
            <w:tcW w:w="2634" w:type="dxa"/>
            <w:vAlign w:val="center"/>
            <w:hideMark/>
          </w:tcPr>
          <w:p w14:paraId="3954C185" w14:textId="77777777" w:rsidR="002D0AEE" w:rsidRDefault="002D0AEE">
            <w:pPr>
              <w:spacing w:after="0" w:line="240" w:lineRule="auto"/>
              <w:jc w:val="center"/>
              <w:rPr>
                <w:rFonts w:ascii="SKODA Next" w:hAnsi="SKODA Next" w:cs="Arial"/>
                <w:szCs w:val="20"/>
              </w:rPr>
            </w:pPr>
            <w:r>
              <w:rPr>
                <w:rFonts w:ascii="SKODA Next" w:hAnsi="SKODA Next" w:cs="Arial"/>
                <w:szCs w:val="20"/>
              </w:rPr>
              <w:t>Omezení neboli blokaci zpracování osobních údajů.</w:t>
            </w:r>
          </w:p>
        </w:tc>
        <w:tc>
          <w:tcPr>
            <w:tcW w:w="2634" w:type="dxa"/>
            <w:vAlign w:val="center"/>
            <w:hideMark/>
          </w:tcPr>
          <w:p w14:paraId="0390E3D0" w14:textId="77777777" w:rsidR="002D0AEE" w:rsidRDefault="002D0AEE">
            <w:pPr>
              <w:spacing w:after="0" w:line="240" w:lineRule="auto"/>
              <w:jc w:val="center"/>
              <w:rPr>
                <w:rFonts w:ascii="SKODA Next" w:eastAsia="Verdana" w:hAnsi="SKODA Next" w:cs="Arial"/>
                <w:szCs w:val="20"/>
              </w:rPr>
            </w:pPr>
            <w:r>
              <w:rPr>
                <w:rFonts w:ascii="SKODA Next" w:hAnsi="SKODA Next" w:cs="Arial"/>
                <w:szCs w:val="20"/>
              </w:rPr>
              <w:t>Výpis osobních údajů ve s</w:t>
            </w:r>
            <w:r>
              <w:rPr>
                <w:rFonts w:ascii="SKODA Next" w:eastAsia="Verdana" w:hAnsi="SKODA Next" w:cs="Arial"/>
                <w:szCs w:val="20"/>
              </w:rPr>
              <w:t>trukturovaném a strojově čitelném formátu pro sebe, nebo pro jiného správce.</w:t>
            </w:r>
          </w:p>
        </w:tc>
        <w:tc>
          <w:tcPr>
            <w:tcW w:w="2634" w:type="dxa"/>
            <w:vAlign w:val="center"/>
            <w:hideMark/>
          </w:tcPr>
          <w:p w14:paraId="68804387" w14:textId="77777777" w:rsidR="002D0AEE" w:rsidRDefault="002D0AEE">
            <w:pPr>
              <w:spacing w:after="0" w:line="240" w:lineRule="auto"/>
              <w:jc w:val="center"/>
              <w:rPr>
                <w:rFonts w:ascii="SKODA Next" w:eastAsia="Verdana" w:hAnsi="SKODA Next" w:cs="Arial"/>
                <w:szCs w:val="20"/>
              </w:rPr>
            </w:pPr>
            <w:r>
              <w:rPr>
                <w:rFonts w:ascii="SKODA Next" w:hAnsi="SKODA Next" w:cs="Arial"/>
                <w:szCs w:val="20"/>
              </w:rPr>
              <w:t>Podání námitky proti zpracování osobních údajů, pokud se domníváte, že zpracování není oprávněné.</w:t>
            </w:r>
          </w:p>
        </w:tc>
        <w:tc>
          <w:tcPr>
            <w:tcW w:w="2634" w:type="dxa"/>
            <w:vAlign w:val="center"/>
            <w:hideMark/>
          </w:tcPr>
          <w:p w14:paraId="1BAB8F40" w14:textId="77777777" w:rsidR="002D0AEE" w:rsidRDefault="002D0AEE">
            <w:pPr>
              <w:spacing w:after="0" w:line="240" w:lineRule="auto"/>
              <w:jc w:val="center"/>
              <w:rPr>
                <w:rFonts w:ascii="SKODA Next" w:eastAsia="Verdana" w:hAnsi="SKODA Next" w:cs="Arial"/>
                <w:szCs w:val="20"/>
              </w:rPr>
            </w:pPr>
            <w:r>
              <w:rPr>
                <w:rFonts w:ascii="SKODA Next" w:eastAsia="Verdana" w:hAnsi="SKODA Next" w:cs="Arial"/>
                <w:szCs w:val="20"/>
              </w:rPr>
              <w:t>Nebýt předmětem automatizovaného rozhodování.</w:t>
            </w:r>
          </w:p>
        </w:tc>
      </w:tr>
    </w:tbl>
    <w:p w14:paraId="578357B6" w14:textId="77777777" w:rsidR="002D0AEE" w:rsidRDefault="002D0AEE" w:rsidP="002D0AEE">
      <w:pPr>
        <w:spacing w:after="120" w:line="240" w:lineRule="auto"/>
        <w:ind w:right="567"/>
        <w:jc w:val="both"/>
        <w:rPr>
          <w:rFonts w:ascii="SKODA Next" w:hAnsi="SKODA Next" w:cs="Arial"/>
          <w:b/>
          <w:szCs w:val="24"/>
        </w:rPr>
      </w:pPr>
    </w:p>
    <w:tbl>
      <w:tblPr>
        <w:tblStyle w:val="TableGrid1"/>
        <w:tblW w:w="10550" w:type="dxa"/>
        <w:tbl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66"/>
        <w:gridCol w:w="9584"/>
      </w:tblGrid>
      <w:tr w:rsidR="001E7572" w:rsidRPr="001E7572" w14:paraId="16FF1783" w14:textId="77777777" w:rsidTr="00DC7F19">
        <w:trPr>
          <w:trHeight w:val="624"/>
        </w:trPr>
        <w:tc>
          <w:tcPr>
            <w:tcW w:w="890" w:type="dxa"/>
            <w:vAlign w:val="center"/>
          </w:tcPr>
          <w:p w14:paraId="658682E9" w14:textId="633D868E" w:rsidR="001E7572" w:rsidRPr="001E7572" w:rsidRDefault="00BB07AE" w:rsidP="001E7572">
            <w:pPr>
              <w:spacing w:after="0" w:line="240" w:lineRule="auto"/>
              <w:rPr>
                <w:rFonts w:ascii="SKODA Next" w:eastAsia="Calibri" w:hAnsi="SKODA Next" w:cs="Arial"/>
                <w:sz w:val="20"/>
                <w:szCs w:val="20"/>
              </w:rPr>
            </w:pPr>
            <w:r w:rsidRPr="00F82981">
              <w:rPr>
                <w:rFonts w:ascii="SKODA Next" w:eastAsia="Calibri" w:hAnsi="SKODA Next" w:cs="Arial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A5FF317" wp14:editId="5DFD9CB5">
                  <wp:extent cx="471600" cy="471600"/>
                  <wp:effectExtent l="0" t="0" r="5080" b="5080"/>
                  <wp:docPr id="31" name="Obrázek 31" descr="G:\G\@GO\GO.0\DPO\Webové prezentace_B2E_COM_CZ\Ikony\GDPR icons complete pack\Personal Da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:\G\@GO\GO.0\DPO\Webové prezentace_B2E_COM_CZ\Ikony\GDPR icons complete pack\Personal Da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600" cy="4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0" w:type="dxa"/>
            <w:vAlign w:val="center"/>
          </w:tcPr>
          <w:p w14:paraId="74590AC5" w14:textId="77777777" w:rsidR="001E7572" w:rsidRPr="001E7572" w:rsidRDefault="001E7572" w:rsidP="001E7572">
            <w:pPr>
              <w:spacing w:after="0" w:line="240" w:lineRule="auto"/>
              <w:rPr>
                <w:rFonts w:ascii="SKODA Next" w:eastAsia="Calibri" w:hAnsi="SKODA Next" w:cs="Arial"/>
                <w:b/>
                <w:sz w:val="24"/>
                <w:szCs w:val="24"/>
              </w:rPr>
            </w:pPr>
            <w:r w:rsidRPr="001E7572">
              <w:rPr>
                <w:rFonts w:ascii="SKODA Next" w:eastAsia="Calibri" w:hAnsi="SKODA Next" w:cs="Arial"/>
                <w:b/>
                <w:sz w:val="28"/>
                <w:szCs w:val="24"/>
              </w:rPr>
              <w:t>Jak můžete uplatnit svá práva?</w:t>
            </w:r>
          </w:p>
        </w:tc>
      </w:tr>
    </w:tbl>
    <w:p w14:paraId="5335BE73" w14:textId="77777777" w:rsidR="001E7572" w:rsidRPr="002D0AEE" w:rsidRDefault="001E7572" w:rsidP="001E7572">
      <w:pPr>
        <w:spacing w:before="120" w:after="160" w:line="240" w:lineRule="auto"/>
        <w:ind w:right="567"/>
        <w:jc w:val="both"/>
        <w:rPr>
          <w:rFonts w:ascii="SKODA Next" w:eastAsia="Calibri" w:hAnsi="SKODA Next" w:cs="Arial"/>
          <w:szCs w:val="22"/>
        </w:rPr>
      </w:pPr>
      <w:r w:rsidRPr="002D0AEE">
        <w:rPr>
          <w:rFonts w:ascii="SKODA Next" w:eastAsia="Calibri" w:hAnsi="SKODA Next" w:cs="Arial"/>
          <w:szCs w:val="22"/>
        </w:rPr>
        <w:t>Pro komunikaci se společností ŠKODA AUTO ohledně ochrany osobních údajů můžete využít následující kontakty:</w:t>
      </w:r>
    </w:p>
    <w:tbl>
      <w:tblPr>
        <w:tblStyle w:val="TableGrid1"/>
        <w:tblW w:w="10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18"/>
        <w:gridCol w:w="3515"/>
      </w:tblGrid>
      <w:tr w:rsidR="001E7572" w:rsidRPr="001E7572" w14:paraId="44416A6D" w14:textId="77777777" w:rsidTr="00707CBC">
        <w:trPr>
          <w:trHeight w:val="737"/>
        </w:trPr>
        <w:tc>
          <w:tcPr>
            <w:tcW w:w="4111" w:type="dxa"/>
            <w:vAlign w:val="center"/>
          </w:tcPr>
          <w:p w14:paraId="4FD83504" w14:textId="62743BA6" w:rsidR="001E7572" w:rsidRPr="001E7572" w:rsidRDefault="00BB07AE" w:rsidP="001E7572">
            <w:pPr>
              <w:spacing w:after="0" w:line="240" w:lineRule="auto"/>
              <w:rPr>
                <w:rFonts w:ascii="SKODA Next" w:eastAsia="Calibri" w:hAnsi="SKODA Next" w:cs="Arial"/>
                <w:szCs w:val="20"/>
              </w:rPr>
            </w:pPr>
            <w:r w:rsidRPr="00F82981">
              <w:rPr>
                <w:rFonts w:ascii="SKODA Next" w:eastAsia="Calibri" w:hAnsi="SKODA Next" w:cs="Arial"/>
                <w:noProof/>
                <w:szCs w:val="20"/>
                <w:lang w:val="en-US"/>
              </w:rPr>
              <w:drawing>
                <wp:inline distT="0" distB="0" distL="0" distR="0" wp14:anchorId="20213CED" wp14:editId="362B1FF9">
                  <wp:extent cx="471600" cy="471600"/>
                  <wp:effectExtent l="0" t="0" r="5080" b="5080"/>
                  <wp:docPr id="32" name="Obrázek 32" descr="G:\G\@GO\GO.0\DPO\Webové prezentace_B2E_COM_CZ\Ikony\GDPR icons complete pack\Web Adre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G:\G\@GO\GO.0\DPO\Webové prezentace_B2E_COM_CZ\Ikony\GDPR icons complete pack\Web Adre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600" cy="4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8" w:type="dxa"/>
            <w:vAlign w:val="center"/>
          </w:tcPr>
          <w:p w14:paraId="3476C23B" w14:textId="59EDAD06" w:rsidR="001E7572" w:rsidRPr="001E7572" w:rsidRDefault="00BB07AE" w:rsidP="001E7572">
            <w:pPr>
              <w:spacing w:after="0" w:line="240" w:lineRule="auto"/>
              <w:rPr>
                <w:rFonts w:ascii="SKODA Next" w:eastAsia="Calibri" w:hAnsi="SKODA Next" w:cs="Arial"/>
                <w:szCs w:val="20"/>
              </w:rPr>
            </w:pPr>
            <w:r w:rsidRPr="00F82981">
              <w:rPr>
                <w:rFonts w:ascii="SKODA Next" w:eastAsia="Calibri" w:hAnsi="SKODA Next" w:cs="Arial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0E13A7A2" wp14:editId="2312AD46">
                  <wp:extent cx="471600" cy="471600"/>
                  <wp:effectExtent l="0" t="0" r="5080" b="5080"/>
                  <wp:docPr id="33" name="Obrázek 33" descr="G:\G\@GO\GO.0\DPO\Webové prezentace_B2E_COM_CZ\Ikony\GDPR icons complete pack\Phone Contac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G:\G\@GO\GO.0\DPO\Webové prezentace_B2E_COM_CZ\Ikony\GDPR icons complete pack\Phone Contac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600" cy="4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  <w:vAlign w:val="center"/>
          </w:tcPr>
          <w:p w14:paraId="4B061ADD" w14:textId="4E63C9E7" w:rsidR="001E7572" w:rsidRPr="001E7572" w:rsidRDefault="00BB07AE" w:rsidP="001E7572">
            <w:pPr>
              <w:spacing w:after="0" w:line="240" w:lineRule="auto"/>
              <w:rPr>
                <w:rFonts w:ascii="SKODA Next" w:eastAsia="Calibri" w:hAnsi="SKODA Next" w:cs="Arial"/>
                <w:szCs w:val="20"/>
              </w:rPr>
            </w:pPr>
            <w:r w:rsidRPr="00F82981">
              <w:rPr>
                <w:rFonts w:ascii="SKODA Next" w:eastAsia="Calibri" w:hAnsi="SKODA Next" w:cs="Arial"/>
                <w:noProof/>
                <w:szCs w:val="20"/>
                <w:lang w:val="en-US"/>
              </w:rPr>
              <w:drawing>
                <wp:inline distT="0" distB="0" distL="0" distR="0" wp14:anchorId="654583A6" wp14:editId="36D86440">
                  <wp:extent cx="471600" cy="471600"/>
                  <wp:effectExtent l="0" t="0" r="5080" b="5080"/>
                  <wp:docPr id="34" name="Obrázek 34" descr="G:\G\@GO\GO.0\DPO\Webové prezentace_B2E_COM_CZ\Ikony\GDPR icons complete pack\Physical Adre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G:\G\@GO\GO.0\DPO\Webové prezentace_B2E_COM_CZ\Ikony\GDPR icons complete pack\Physical Adre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600" cy="4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572" w:rsidRPr="001E7572" w14:paraId="2584A69E" w14:textId="77777777" w:rsidTr="00707CBC">
        <w:trPr>
          <w:trHeight w:val="1366"/>
        </w:trPr>
        <w:tc>
          <w:tcPr>
            <w:tcW w:w="4111" w:type="dxa"/>
          </w:tcPr>
          <w:p w14:paraId="1C9C9EC8" w14:textId="77777777" w:rsidR="001E7572" w:rsidRPr="001E7572" w:rsidRDefault="001E7572" w:rsidP="001E7572">
            <w:pPr>
              <w:spacing w:before="60" w:after="60" w:line="240" w:lineRule="auto"/>
              <w:rPr>
                <w:rFonts w:ascii="SKODA Next" w:eastAsia="Calibri" w:hAnsi="SKODA Next" w:cs="Arial"/>
                <w:b/>
                <w:szCs w:val="20"/>
              </w:rPr>
            </w:pPr>
            <w:r w:rsidRPr="001E7572">
              <w:rPr>
                <w:rFonts w:ascii="SKODA Next" w:eastAsia="Calibri" w:hAnsi="SKODA Next" w:cs="Arial"/>
                <w:b/>
                <w:szCs w:val="20"/>
              </w:rPr>
              <w:t>Elektronicky na adrese:</w:t>
            </w:r>
          </w:p>
          <w:p w14:paraId="3F842790" w14:textId="77777777" w:rsidR="001E7572" w:rsidRPr="001E7572" w:rsidRDefault="004E4595" w:rsidP="001E7572">
            <w:pPr>
              <w:spacing w:after="0" w:line="240" w:lineRule="auto"/>
              <w:rPr>
                <w:rFonts w:ascii="SKODA Next" w:eastAsia="Calibri" w:hAnsi="SKODA Next" w:cs="Arial"/>
                <w:szCs w:val="20"/>
              </w:rPr>
            </w:pPr>
            <w:hyperlink r:id="rId25" w:history="1">
              <w:r w:rsidR="001E7572" w:rsidRPr="001E7572">
                <w:rPr>
                  <w:rFonts w:ascii="SKODA Next" w:eastAsia="Calibri" w:hAnsi="SKODA Next" w:cs="Arial"/>
                  <w:color w:val="0070C0"/>
                  <w:szCs w:val="20"/>
                  <w:u w:val="single"/>
                </w:rPr>
                <w:t>http://www.skoda-auto.cz/osobni-udaje/</w:t>
              </w:r>
            </w:hyperlink>
          </w:p>
        </w:tc>
        <w:tc>
          <w:tcPr>
            <w:tcW w:w="2918" w:type="dxa"/>
          </w:tcPr>
          <w:p w14:paraId="4BEE8F09" w14:textId="77777777" w:rsidR="001E7572" w:rsidRPr="001E7572" w:rsidRDefault="001E7572" w:rsidP="001E7572">
            <w:pPr>
              <w:spacing w:before="60" w:after="60" w:line="240" w:lineRule="auto"/>
              <w:rPr>
                <w:rFonts w:ascii="SKODA Next" w:eastAsia="Calibri" w:hAnsi="SKODA Next" w:cs="Arial"/>
                <w:b/>
                <w:szCs w:val="20"/>
              </w:rPr>
            </w:pPr>
            <w:r w:rsidRPr="001E7572">
              <w:rPr>
                <w:rFonts w:ascii="SKODA Next" w:eastAsia="Calibri" w:hAnsi="SKODA Next" w:cs="Arial"/>
                <w:b/>
                <w:szCs w:val="20"/>
              </w:rPr>
              <w:t>Telefonicky na tel. čísle:</w:t>
            </w:r>
          </w:p>
          <w:p w14:paraId="19F2304D" w14:textId="77777777" w:rsidR="001E7572" w:rsidRPr="001E7572" w:rsidRDefault="001E7572" w:rsidP="001E7572">
            <w:pPr>
              <w:spacing w:after="0" w:line="240" w:lineRule="auto"/>
              <w:rPr>
                <w:rFonts w:ascii="SKODA Next" w:eastAsia="Calibri" w:hAnsi="SKODA Next" w:cs="Arial"/>
                <w:szCs w:val="20"/>
              </w:rPr>
            </w:pPr>
            <w:r w:rsidRPr="001E7572">
              <w:rPr>
                <w:rFonts w:ascii="SKODA Next" w:eastAsia="Calibri" w:hAnsi="SKODA Next" w:cs="Arial"/>
                <w:bCs/>
                <w:szCs w:val="20"/>
              </w:rPr>
              <w:t>+420 800 600 000</w:t>
            </w:r>
          </w:p>
        </w:tc>
        <w:tc>
          <w:tcPr>
            <w:tcW w:w="3515" w:type="dxa"/>
          </w:tcPr>
          <w:p w14:paraId="7B33C041" w14:textId="77777777" w:rsidR="001E7572" w:rsidRPr="001E7572" w:rsidRDefault="001E7572" w:rsidP="001E7572">
            <w:pPr>
              <w:spacing w:before="60" w:after="60" w:line="240" w:lineRule="auto"/>
              <w:rPr>
                <w:rFonts w:ascii="SKODA Next" w:eastAsia="Calibri" w:hAnsi="SKODA Next" w:cs="Arial"/>
                <w:b/>
                <w:szCs w:val="20"/>
              </w:rPr>
            </w:pPr>
            <w:r w:rsidRPr="001E7572">
              <w:rPr>
                <w:rFonts w:ascii="SKODA Next" w:eastAsia="Calibri" w:hAnsi="SKODA Next" w:cs="Arial"/>
                <w:b/>
                <w:szCs w:val="20"/>
              </w:rPr>
              <w:t>Písemně na adrese:</w:t>
            </w:r>
          </w:p>
          <w:p w14:paraId="0B6365FE" w14:textId="77777777" w:rsidR="001E7572" w:rsidRPr="001E7572" w:rsidRDefault="001E7572" w:rsidP="001E7572">
            <w:pPr>
              <w:spacing w:after="0" w:line="240" w:lineRule="auto"/>
              <w:rPr>
                <w:rFonts w:ascii="SKODA Next" w:eastAsia="Calibri" w:hAnsi="SKODA Next" w:cs="Arial"/>
                <w:szCs w:val="20"/>
              </w:rPr>
            </w:pPr>
            <w:r w:rsidRPr="001E7572">
              <w:rPr>
                <w:rFonts w:ascii="SKODA Next" w:eastAsia="Calibri" w:hAnsi="SKODA Next" w:cs="Arial"/>
                <w:szCs w:val="20"/>
              </w:rPr>
              <w:t>ŠKODA AUTO a.s.</w:t>
            </w:r>
          </w:p>
          <w:p w14:paraId="7F4C75CB" w14:textId="77777777" w:rsidR="001E7572" w:rsidRPr="001E7572" w:rsidRDefault="001E7572" w:rsidP="001E7572">
            <w:pPr>
              <w:spacing w:after="0" w:line="240" w:lineRule="auto"/>
              <w:rPr>
                <w:rFonts w:ascii="SKODA Next" w:eastAsia="Calibri" w:hAnsi="SKODA Next" w:cs="Arial"/>
                <w:szCs w:val="20"/>
              </w:rPr>
            </w:pPr>
            <w:r w:rsidRPr="001E7572">
              <w:rPr>
                <w:rFonts w:ascii="SKODA Next" w:eastAsia="Calibri" w:hAnsi="SKODA Next" w:cs="Arial"/>
                <w:szCs w:val="20"/>
              </w:rPr>
              <w:t>Data Protection Office</w:t>
            </w:r>
          </w:p>
          <w:p w14:paraId="334FF99D" w14:textId="77777777" w:rsidR="001E7572" w:rsidRPr="001E7572" w:rsidRDefault="001E7572" w:rsidP="001E7572">
            <w:pPr>
              <w:spacing w:after="0" w:line="240" w:lineRule="auto"/>
              <w:rPr>
                <w:rFonts w:ascii="SKODA Next" w:eastAsia="Calibri" w:hAnsi="SKODA Next" w:cs="Arial"/>
                <w:szCs w:val="20"/>
              </w:rPr>
            </w:pPr>
            <w:r w:rsidRPr="001E7572">
              <w:rPr>
                <w:rFonts w:ascii="SKODA Next" w:eastAsia="Calibri" w:hAnsi="SKODA Next" w:cs="Arial"/>
                <w:szCs w:val="20"/>
              </w:rPr>
              <w:t>tř. Václava Klementa 869</w:t>
            </w:r>
          </w:p>
          <w:p w14:paraId="1E27C218" w14:textId="77777777" w:rsidR="001E7572" w:rsidRPr="001E7572" w:rsidRDefault="001E7572" w:rsidP="001E7572">
            <w:pPr>
              <w:spacing w:after="0" w:line="240" w:lineRule="auto"/>
              <w:rPr>
                <w:rFonts w:ascii="SKODA Next" w:eastAsia="Calibri" w:hAnsi="SKODA Next" w:cs="Arial"/>
                <w:szCs w:val="20"/>
              </w:rPr>
            </w:pPr>
            <w:r w:rsidRPr="001E7572">
              <w:rPr>
                <w:rFonts w:ascii="SKODA Next" w:eastAsia="Calibri" w:hAnsi="SKODA Next" w:cs="Arial"/>
                <w:szCs w:val="20"/>
              </w:rPr>
              <w:t>Mladá Boleslav II</w:t>
            </w:r>
          </w:p>
          <w:p w14:paraId="764DE630" w14:textId="77777777" w:rsidR="001E7572" w:rsidRPr="001E7572" w:rsidRDefault="001E7572" w:rsidP="001E7572">
            <w:pPr>
              <w:spacing w:after="0" w:line="240" w:lineRule="auto"/>
              <w:rPr>
                <w:rFonts w:ascii="SKODA Next" w:eastAsia="Calibri" w:hAnsi="SKODA Next" w:cs="Arial"/>
                <w:szCs w:val="20"/>
              </w:rPr>
            </w:pPr>
            <w:r w:rsidRPr="001E7572">
              <w:rPr>
                <w:rFonts w:ascii="SKODA Next" w:eastAsia="Calibri" w:hAnsi="SKODA Next" w:cs="Arial"/>
                <w:szCs w:val="20"/>
              </w:rPr>
              <w:t>293 01 Mladá Boleslav</w:t>
            </w:r>
          </w:p>
        </w:tc>
      </w:tr>
    </w:tbl>
    <w:p w14:paraId="6CF8B384" w14:textId="77777777" w:rsidR="001E7572" w:rsidRPr="002D0AEE" w:rsidRDefault="001E7572" w:rsidP="001E7572">
      <w:pPr>
        <w:spacing w:before="240" w:after="160" w:line="240" w:lineRule="auto"/>
        <w:ind w:right="567"/>
        <w:jc w:val="both"/>
        <w:rPr>
          <w:rFonts w:ascii="SKODA Next" w:eastAsia="Calibri" w:hAnsi="SKODA Next" w:cs="Arial"/>
          <w:szCs w:val="20"/>
        </w:rPr>
      </w:pPr>
      <w:r w:rsidRPr="002D0AEE">
        <w:rPr>
          <w:rFonts w:ascii="SKODA Next" w:eastAsia="Calibri" w:hAnsi="SKODA Next" w:cs="Arial"/>
          <w:szCs w:val="20"/>
        </w:rPr>
        <w:t>V souvislosti s uplatněním Vašich práv může společnost ŠKODA AUTO požadovat přiměřenou úhradu nepřevyšující náklady nezbytné na vyřízení požadavku, pokud jsou takové požadavky zjevně nedůvodné nebo nepřiměřené.</w:t>
      </w:r>
    </w:p>
    <w:tbl>
      <w:tblPr>
        <w:tblStyle w:val="TableGrid1"/>
        <w:tblW w:w="10552" w:type="dxa"/>
        <w:tbl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66"/>
        <w:gridCol w:w="5014"/>
        <w:gridCol w:w="854"/>
        <w:gridCol w:w="3712"/>
        <w:gridCol w:w="6"/>
      </w:tblGrid>
      <w:tr w:rsidR="001E7572" w:rsidRPr="001E7572" w14:paraId="2EC3128C" w14:textId="77777777" w:rsidTr="00DC7F19">
        <w:trPr>
          <w:gridAfter w:val="1"/>
          <w:wAfter w:w="6" w:type="dxa"/>
          <w:trHeight w:val="624"/>
        </w:trPr>
        <w:tc>
          <w:tcPr>
            <w:tcW w:w="887" w:type="dxa"/>
            <w:vAlign w:val="center"/>
          </w:tcPr>
          <w:p w14:paraId="1C0BD108" w14:textId="58AB13A0" w:rsidR="001E7572" w:rsidRPr="001E7572" w:rsidRDefault="00BB07AE" w:rsidP="001E7572">
            <w:pPr>
              <w:spacing w:after="0" w:line="240" w:lineRule="auto"/>
              <w:rPr>
                <w:rFonts w:ascii="SKODA Next" w:eastAsia="Calibri" w:hAnsi="SKODA Next" w:cs="Arial"/>
                <w:sz w:val="20"/>
                <w:szCs w:val="20"/>
              </w:rPr>
            </w:pPr>
            <w:r w:rsidRPr="00F82981">
              <w:rPr>
                <w:rFonts w:ascii="SKODA Next" w:eastAsia="Calibri" w:hAnsi="SKODA Next" w:cs="Times New Roman"/>
                <w:noProof/>
                <w:lang w:val="en-US"/>
              </w:rPr>
              <w:drawing>
                <wp:inline distT="0" distB="0" distL="0" distR="0" wp14:anchorId="361CD424" wp14:editId="0B033BF4">
                  <wp:extent cx="471600" cy="471600"/>
                  <wp:effectExtent l="0" t="0" r="5080" b="5080"/>
                  <wp:docPr id="35" name="Obrázek 35" descr="G:\G\@GO\GO.0\DPO\Webové prezentace_B2E_COM_CZ\Ikony\GDPR icons complete pack\Personal Data Protec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G:\G\@GO\GO.0\DPO\Webové prezentace_B2E_COM_CZ\Ikony\GDPR icons complete pack\Personal Data Protec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600" cy="4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9" w:type="dxa"/>
            <w:gridSpan w:val="3"/>
            <w:vAlign w:val="center"/>
          </w:tcPr>
          <w:p w14:paraId="0C5EDFF9" w14:textId="77777777" w:rsidR="001E7572" w:rsidRPr="001E7572" w:rsidRDefault="001E7572" w:rsidP="001E7572">
            <w:pPr>
              <w:spacing w:after="0" w:line="240" w:lineRule="auto"/>
              <w:rPr>
                <w:rFonts w:ascii="SKODA Next" w:eastAsia="Calibri" w:hAnsi="SKODA Next" w:cs="Arial"/>
                <w:b/>
                <w:sz w:val="28"/>
                <w:szCs w:val="24"/>
              </w:rPr>
            </w:pPr>
            <w:r w:rsidRPr="001E7572">
              <w:rPr>
                <w:rFonts w:ascii="SKODA Next" w:eastAsia="Calibri" w:hAnsi="SKODA Next" w:cs="Arial"/>
                <w:b/>
                <w:sz w:val="28"/>
                <w:szCs w:val="24"/>
              </w:rPr>
              <w:t>Pověřenec pro ochranu osobních údajů</w:t>
            </w:r>
          </w:p>
        </w:tc>
      </w:tr>
      <w:tr w:rsidR="001E7572" w:rsidRPr="001E7572" w14:paraId="06198704" w14:textId="77777777" w:rsidTr="00DC7F19">
        <w:tblPrEx>
          <w:tblBorders>
            <w:top w:val="none" w:sz="0" w:space="0" w:color="auto"/>
          </w:tblBorders>
        </w:tblPrEx>
        <w:trPr>
          <w:trHeight w:val="340"/>
        </w:trPr>
        <w:tc>
          <w:tcPr>
            <w:tcW w:w="5954" w:type="dxa"/>
            <w:gridSpan w:val="2"/>
            <w:vMerge w:val="restart"/>
            <w:vAlign w:val="center"/>
          </w:tcPr>
          <w:p w14:paraId="0CAB5C74" w14:textId="77777777" w:rsidR="001E7572" w:rsidRPr="001E7572" w:rsidRDefault="001E7572" w:rsidP="001E7572">
            <w:pPr>
              <w:spacing w:after="0" w:line="240" w:lineRule="auto"/>
              <w:jc w:val="both"/>
              <w:rPr>
                <w:rFonts w:ascii="SKODA Next" w:eastAsia="Calibri" w:hAnsi="SKODA Next" w:cs="Times New Roman"/>
              </w:rPr>
            </w:pPr>
            <w:r w:rsidRPr="001E7572">
              <w:rPr>
                <w:rFonts w:ascii="SKODA Next" w:eastAsia="Calibri" w:hAnsi="SKODA Next" w:cs="Times New Roman"/>
              </w:rPr>
              <w:t>V případě dotazů směrem k ochraně osobních údajů můžete kontaktovat pověřence pro ochranu osobních údajů společnosti ŠKODA AUTO.</w:t>
            </w:r>
          </w:p>
        </w:tc>
        <w:tc>
          <w:tcPr>
            <w:tcW w:w="856" w:type="dxa"/>
            <w:vAlign w:val="center"/>
          </w:tcPr>
          <w:p w14:paraId="25068E95" w14:textId="5C17539C" w:rsidR="001E7572" w:rsidRPr="001E7572" w:rsidRDefault="00BB07AE" w:rsidP="001E7572">
            <w:pPr>
              <w:spacing w:after="0" w:line="240" w:lineRule="auto"/>
              <w:jc w:val="right"/>
              <w:rPr>
                <w:rFonts w:ascii="SKODA Next" w:eastAsia="Calibri" w:hAnsi="SKODA Next" w:cs="Arial"/>
              </w:rPr>
            </w:pPr>
            <w:r w:rsidRPr="00F82981">
              <w:rPr>
                <w:rFonts w:ascii="Calibri" w:eastAsia="Calibri" w:hAnsi="Calibri" w:cs="Times New Roman"/>
                <w:noProof/>
                <w:lang w:val="en-US"/>
              </w:rPr>
              <w:drawing>
                <wp:inline distT="0" distB="0" distL="0" distR="0" wp14:anchorId="05EF6FAD" wp14:editId="4D9BF7D2">
                  <wp:extent cx="194400" cy="194400"/>
                  <wp:effectExtent l="0" t="0" r="0" b="0"/>
                  <wp:docPr id="36" name="Obrázek 36" descr="G:\G\@GO\GO.0\DPO\Webové prezentace_B2E_COM_CZ\Ikony\GDPR icons complete pack\Web Adre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G:\G\@GO\GO.0\DPO\Webové prezentace_B2E_COM_CZ\Ikony\GDPR icons complete pack\Web Adre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" cy="19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7572" w:rsidRPr="001E7572">
              <w:rPr>
                <w:rFonts w:ascii="SKODA Next" w:eastAsia="Calibri" w:hAnsi="SKODA Next" w:cs="Arial"/>
              </w:rPr>
              <w:t xml:space="preserve"> </w:t>
            </w:r>
          </w:p>
        </w:tc>
        <w:tc>
          <w:tcPr>
            <w:tcW w:w="3742" w:type="dxa"/>
            <w:gridSpan w:val="2"/>
            <w:vAlign w:val="center"/>
          </w:tcPr>
          <w:p w14:paraId="0798A5B3" w14:textId="77777777" w:rsidR="001E7572" w:rsidRPr="001E7572" w:rsidRDefault="004E4595" w:rsidP="001E7572">
            <w:pPr>
              <w:spacing w:after="0" w:line="240" w:lineRule="auto"/>
              <w:rPr>
                <w:rFonts w:ascii="SKODA Next" w:eastAsia="Calibri" w:hAnsi="SKODA Next" w:cs="Arial"/>
              </w:rPr>
            </w:pPr>
            <w:hyperlink r:id="rId28" w:history="1">
              <w:r w:rsidR="001E7572" w:rsidRPr="001E7572">
                <w:rPr>
                  <w:rFonts w:ascii="SKODA Next" w:eastAsia="Calibri" w:hAnsi="SKODA Next" w:cs="Arial"/>
                  <w:color w:val="0070C0"/>
                  <w:szCs w:val="20"/>
                  <w:u w:val="single"/>
                </w:rPr>
                <w:t>http://www.skoda-auto.cz/osobni-udaje/</w:t>
              </w:r>
            </w:hyperlink>
          </w:p>
        </w:tc>
      </w:tr>
      <w:tr w:rsidR="001E7572" w:rsidRPr="001E7572" w14:paraId="7EE1EB65" w14:textId="77777777" w:rsidTr="00DC7F19">
        <w:tblPrEx>
          <w:tblBorders>
            <w:top w:val="none" w:sz="0" w:space="0" w:color="auto"/>
          </w:tblBorders>
        </w:tblPrEx>
        <w:trPr>
          <w:trHeight w:val="340"/>
        </w:trPr>
        <w:tc>
          <w:tcPr>
            <w:tcW w:w="5954" w:type="dxa"/>
            <w:gridSpan w:val="2"/>
            <w:vMerge/>
            <w:vAlign w:val="center"/>
          </w:tcPr>
          <w:p w14:paraId="1C5D66C4" w14:textId="77777777" w:rsidR="001E7572" w:rsidRPr="001E7572" w:rsidRDefault="001E7572" w:rsidP="001E7572">
            <w:pPr>
              <w:spacing w:after="0" w:line="240" w:lineRule="auto"/>
              <w:rPr>
                <w:rFonts w:ascii="SKODA Next" w:eastAsia="Calibri" w:hAnsi="SKODA Next" w:cs="Times New Roman"/>
              </w:rPr>
            </w:pPr>
          </w:p>
        </w:tc>
        <w:tc>
          <w:tcPr>
            <w:tcW w:w="856" w:type="dxa"/>
            <w:vAlign w:val="center"/>
          </w:tcPr>
          <w:p w14:paraId="463C3D87" w14:textId="645155EE" w:rsidR="001E7572" w:rsidRPr="001E7572" w:rsidRDefault="00BB07AE" w:rsidP="001E7572">
            <w:pPr>
              <w:spacing w:after="0" w:line="240" w:lineRule="auto"/>
              <w:jc w:val="right"/>
              <w:rPr>
                <w:rFonts w:ascii="SKODA Next" w:eastAsia="Calibri" w:hAnsi="SKODA Next" w:cs="Arial"/>
              </w:rPr>
            </w:pPr>
            <w:r w:rsidRPr="00F82981">
              <w:rPr>
                <w:rFonts w:ascii="Calibri" w:eastAsia="Calibri" w:hAnsi="Calibri" w:cs="Times New Roman"/>
                <w:noProof/>
                <w:lang w:val="en-US"/>
              </w:rPr>
              <w:drawing>
                <wp:inline distT="0" distB="0" distL="0" distR="0" wp14:anchorId="1F5A81ED" wp14:editId="6E371B3D">
                  <wp:extent cx="194400" cy="194400"/>
                  <wp:effectExtent l="0" t="0" r="0" b="0"/>
                  <wp:docPr id="37" name="Obrázek 37" descr="G:\G\@GO\GO.0\DPO\Webové prezentace_B2E_COM_CZ\Ikony\GDPR icons complete pack\E-mail Contac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G:\G\@GO\GO.0\DPO\Webové prezentace_B2E_COM_CZ\Ikony\GDPR icons complete pack\E-mail Contac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" cy="19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2" w:type="dxa"/>
            <w:gridSpan w:val="2"/>
            <w:vAlign w:val="center"/>
          </w:tcPr>
          <w:p w14:paraId="10113318" w14:textId="77777777" w:rsidR="001E7572" w:rsidRPr="001E7572" w:rsidRDefault="004E4595" w:rsidP="001E7572">
            <w:pPr>
              <w:spacing w:after="0" w:line="240" w:lineRule="auto"/>
              <w:rPr>
                <w:rFonts w:ascii="SKODA Next" w:eastAsia="Calibri" w:hAnsi="SKODA Next" w:cs="Arial"/>
              </w:rPr>
            </w:pPr>
            <w:hyperlink r:id="rId30" w:history="1">
              <w:r w:rsidR="001E7572" w:rsidRPr="001E7572">
                <w:rPr>
                  <w:rFonts w:ascii="SKODA Next" w:eastAsia="Calibri" w:hAnsi="SKODA Next" w:cs="Times New Roman"/>
                  <w:color w:val="0070C0"/>
                  <w:u w:val="single"/>
                </w:rPr>
                <w:t>dpo@skoda-auto.cz</w:t>
              </w:r>
            </w:hyperlink>
          </w:p>
        </w:tc>
      </w:tr>
    </w:tbl>
    <w:p w14:paraId="3C106D10" w14:textId="77777777" w:rsidR="001E7572" w:rsidRPr="002D0AEE" w:rsidRDefault="001E7572" w:rsidP="001E7572">
      <w:pPr>
        <w:spacing w:after="120" w:line="240" w:lineRule="auto"/>
        <w:ind w:right="567"/>
        <w:jc w:val="both"/>
        <w:rPr>
          <w:rFonts w:ascii="SKODA Next" w:eastAsia="Calibri" w:hAnsi="SKODA Next" w:cs="Arial"/>
          <w:szCs w:val="20"/>
        </w:rPr>
      </w:pPr>
    </w:p>
    <w:tbl>
      <w:tblPr>
        <w:tblStyle w:val="TableGrid1"/>
        <w:tblW w:w="10551" w:type="dxa"/>
        <w:tbl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66"/>
        <w:gridCol w:w="5011"/>
        <w:gridCol w:w="852"/>
        <w:gridCol w:w="3722"/>
      </w:tblGrid>
      <w:tr w:rsidR="001E7572" w:rsidRPr="001E7572" w14:paraId="0D20FE99" w14:textId="77777777" w:rsidTr="00DC7F19">
        <w:trPr>
          <w:trHeight w:val="624"/>
        </w:trPr>
        <w:tc>
          <w:tcPr>
            <w:tcW w:w="890" w:type="dxa"/>
            <w:vAlign w:val="center"/>
          </w:tcPr>
          <w:p w14:paraId="5D34E3E4" w14:textId="34ED92F0" w:rsidR="001E7572" w:rsidRPr="001E7572" w:rsidRDefault="00BB07AE" w:rsidP="001E7572">
            <w:pPr>
              <w:spacing w:after="0" w:line="240" w:lineRule="auto"/>
              <w:rPr>
                <w:rFonts w:ascii="SKODA Next" w:eastAsia="Calibri" w:hAnsi="SKODA Next" w:cs="Arial"/>
                <w:sz w:val="20"/>
                <w:szCs w:val="20"/>
              </w:rPr>
            </w:pPr>
            <w:r w:rsidRPr="00FB316B">
              <w:rPr>
                <w:rFonts w:ascii="SKODA Next" w:hAnsi="SKODA Next" w:cs="Arial"/>
                <w:noProof/>
                <w:szCs w:val="20"/>
                <w:lang w:val="en-US"/>
              </w:rPr>
              <w:drawing>
                <wp:inline distT="0" distB="0" distL="0" distR="0" wp14:anchorId="192AC91F" wp14:editId="19726C20">
                  <wp:extent cx="471600" cy="471600"/>
                  <wp:effectExtent l="0" t="0" r="5080" b="5080"/>
                  <wp:docPr id="41" name="Obrázek 41" descr="G:\G\@GO\GO.0\DPO\Webové prezentace_B2E_COM_CZ\Ikony\GDPR icons complete pack\Objection Optio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:\G\@GO\GO.0\DPO\Webové prezentace_B2E_COM_CZ\Ikony\GDPR icons complete pack\Objection Optio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600" cy="4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0" w:type="dxa"/>
            <w:gridSpan w:val="3"/>
            <w:vAlign w:val="center"/>
          </w:tcPr>
          <w:p w14:paraId="51177CF1" w14:textId="77777777" w:rsidR="001E7572" w:rsidRPr="001E7572" w:rsidRDefault="001E7572" w:rsidP="001E7572">
            <w:pPr>
              <w:spacing w:after="0" w:line="240" w:lineRule="auto"/>
              <w:rPr>
                <w:rFonts w:ascii="SKODA Next" w:eastAsia="Calibri" w:hAnsi="SKODA Next" w:cs="Arial"/>
                <w:b/>
                <w:sz w:val="24"/>
                <w:szCs w:val="24"/>
              </w:rPr>
            </w:pPr>
            <w:r w:rsidRPr="001E7572">
              <w:rPr>
                <w:rFonts w:ascii="SKODA Next" w:eastAsia="Calibri" w:hAnsi="SKODA Next" w:cs="Arial"/>
                <w:b/>
                <w:sz w:val="28"/>
                <w:szCs w:val="24"/>
              </w:rPr>
              <w:t>Možnost podání stížnosti</w:t>
            </w:r>
          </w:p>
        </w:tc>
      </w:tr>
      <w:tr w:rsidR="001E7572" w:rsidRPr="001E7572" w14:paraId="74919346" w14:textId="77777777" w:rsidTr="00DC7F19">
        <w:tblPrEx>
          <w:tblBorders>
            <w:top w:val="none" w:sz="0" w:space="0" w:color="auto"/>
          </w:tblBorders>
        </w:tblPrEx>
        <w:trPr>
          <w:trHeight w:val="737"/>
        </w:trPr>
        <w:tc>
          <w:tcPr>
            <w:tcW w:w="5953" w:type="dxa"/>
            <w:gridSpan w:val="2"/>
            <w:vMerge w:val="restart"/>
            <w:vAlign w:val="center"/>
          </w:tcPr>
          <w:p w14:paraId="45D3ED47" w14:textId="77777777" w:rsidR="001E7572" w:rsidRPr="001E7572" w:rsidRDefault="001E7572" w:rsidP="001E7572">
            <w:pPr>
              <w:spacing w:after="0" w:line="240" w:lineRule="auto"/>
              <w:jc w:val="both"/>
              <w:rPr>
                <w:rFonts w:ascii="SKODA Next" w:eastAsia="Calibri" w:hAnsi="SKODA Next" w:cs="Arial"/>
                <w:noProof/>
                <w:lang w:eastAsia="cs-CZ"/>
              </w:rPr>
            </w:pPr>
            <w:r w:rsidRPr="001E7572">
              <w:rPr>
                <w:rFonts w:ascii="SKODA Next" w:eastAsia="Calibri" w:hAnsi="SKODA Next" w:cs="Arial"/>
              </w:rPr>
              <w:t>Jestliže nesouhlasíte se způsobem, jakým Vaše osobní údaje zpracováváme, můžete k ochraně svých práv podat stížnost u pověřence pro ochranu osobních údajů společnosti ŠKODA AUTO nebo podat stížnost u dozorového úřadu.</w:t>
            </w:r>
          </w:p>
        </w:tc>
        <w:tc>
          <w:tcPr>
            <w:tcW w:w="856" w:type="dxa"/>
            <w:vAlign w:val="center"/>
          </w:tcPr>
          <w:p w14:paraId="6E429162" w14:textId="3823FF2F" w:rsidR="001E7572" w:rsidRPr="001E7572" w:rsidRDefault="00BB07AE" w:rsidP="001E7572">
            <w:pPr>
              <w:spacing w:after="0" w:line="240" w:lineRule="auto"/>
              <w:jc w:val="right"/>
              <w:rPr>
                <w:rFonts w:ascii="SKODA Next" w:eastAsia="Calibri" w:hAnsi="SKODA Next" w:cs="Arial"/>
              </w:rPr>
            </w:pPr>
            <w:r w:rsidRPr="00F82981">
              <w:rPr>
                <w:rFonts w:ascii="SKODA Next" w:eastAsia="Calibri" w:hAnsi="SKODA Next" w:cs="Arial"/>
                <w:noProof/>
                <w:szCs w:val="20"/>
                <w:lang w:val="en-US"/>
              </w:rPr>
              <w:drawing>
                <wp:inline distT="0" distB="0" distL="0" distR="0" wp14:anchorId="5801866A" wp14:editId="4D8E7044">
                  <wp:extent cx="162000" cy="162000"/>
                  <wp:effectExtent l="0" t="0" r="9525" b="9525"/>
                  <wp:docPr id="38" name="Obrázek 38" descr="G:\G\@GO\GO.0\DPO\Webové prezentace_B2E_COM_CZ\Ikony\GDPR icons complete pack\Physical Adre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G:\G\@GO\GO.0\DPO\Webové prezentace_B2E_COM_CZ\Ikony\GDPR icons complete pack\Physical Adre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2" w:type="dxa"/>
            <w:vAlign w:val="center"/>
          </w:tcPr>
          <w:p w14:paraId="0AD05F94" w14:textId="77777777" w:rsidR="001E7572" w:rsidRPr="001E7572" w:rsidRDefault="001E7572" w:rsidP="001E7572">
            <w:pPr>
              <w:spacing w:after="0" w:line="240" w:lineRule="auto"/>
              <w:rPr>
                <w:rFonts w:ascii="SKODA Next" w:eastAsia="Calibri" w:hAnsi="SKODA Next" w:cs="Arial"/>
              </w:rPr>
            </w:pPr>
            <w:r w:rsidRPr="001E7572">
              <w:rPr>
                <w:rFonts w:ascii="SKODA Next" w:eastAsia="Calibri" w:hAnsi="SKODA Next" w:cs="Arial"/>
              </w:rPr>
              <w:t>Úřad pro ochranu osobních údajů</w:t>
            </w:r>
          </w:p>
          <w:p w14:paraId="76EF77B8" w14:textId="77777777" w:rsidR="001E7572" w:rsidRPr="001E7572" w:rsidRDefault="001E7572" w:rsidP="001E7572">
            <w:pPr>
              <w:spacing w:after="0" w:line="240" w:lineRule="auto"/>
              <w:rPr>
                <w:rFonts w:ascii="SKODA Next" w:eastAsia="Calibri" w:hAnsi="SKODA Next" w:cs="Arial"/>
              </w:rPr>
            </w:pPr>
            <w:r w:rsidRPr="001E7572">
              <w:rPr>
                <w:rFonts w:ascii="SKODA Next" w:eastAsia="Calibri" w:hAnsi="SKODA Next" w:cs="Arial"/>
              </w:rPr>
              <w:t>Pplk. Sochora 27</w:t>
            </w:r>
          </w:p>
          <w:p w14:paraId="5BD0CE92" w14:textId="77777777" w:rsidR="001E7572" w:rsidRPr="001E7572" w:rsidRDefault="001E7572" w:rsidP="001E7572">
            <w:pPr>
              <w:spacing w:after="0" w:line="240" w:lineRule="auto"/>
              <w:rPr>
                <w:rFonts w:ascii="SKODA Next" w:eastAsia="Calibri" w:hAnsi="SKODA Next" w:cs="Arial"/>
              </w:rPr>
            </w:pPr>
            <w:r w:rsidRPr="001E7572">
              <w:rPr>
                <w:rFonts w:ascii="SKODA Next" w:eastAsia="Calibri" w:hAnsi="SKODA Next" w:cs="Arial"/>
              </w:rPr>
              <w:t>170 00 Praha 7</w:t>
            </w:r>
          </w:p>
        </w:tc>
      </w:tr>
      <w:tr w:rsidR="001E7572" w:rsidRPr="001E7572" w14:paraId="31BDDCFB" w14:textId="77777777" w:rsidTr="00DC7F19">
        <w:tblPrEx>
          <w:tblBorders>
            <w:top w:val="none" w:sz="0" w:space="0" w:color="auto"/>
          </w:tblBorders>
        </w:tblPrEx>
        <w:trPr>
          <w:trHeight w:val="397"/>
        </w:trPr>
        <w:tc>
          <w:tcPr>
            <w:tcW w:w="5953" w:type="dxa"/>
            <w:gridSpan w:val="2"/>
            <w:vMerge/>
            <w:vAlign w:val="center"/>
          </w:tcPr>
          <w:p w14:paraId="0FCBD546" w14:textId="77777777" w:rsidR="001E7572" w:rsidRPr="001E7572" w:rsidRDefault="001E7572" w:rsidP="001E7572">
            <w:pPr>
              <w:spacing w:after="0" w:line="240" w:lineRule="auto"/>
              <w:jc w:val="both"/>
              <w:rPr>
                <w:rFonts w:ascii="SKODA Next" w:eastAsia="Calibri" w:hAnsi="SKODA Next" w:cs="Arial"/>
              </w:rPr>
            </w:pPr>
          </w:p>
        </w:tc>
        <w:tc>
          <w:tcPr>
            <w:tcW w:w="856" w:type="dxa"/>
            <w:vAlign w:val="center"/>
          </w:tcPr>
          <w:p w14:paraId="19C1A730" w14:textId="10A1D900" w:rsidR="001E7572" w:rsidRPr="001E7572" w:rsidRDefault="00BB07AE" w:rsidP="001E7572">
            <w:pPr>
              <w:spacing w:after="0" w:line="240" w:lineRule="auto"/>
              <w:jc w:val="right"/>
              <w:rPr>
                <w:rFonts w:ascii="Calibri" w:eastAsia="Calibri" w:hAnsi="Calibri" w:cs="Times New Roman"/>
                <w:noProof/>
                <w:lang w:eastAsia="cs-CZ"/>
              </w:rPr>
            </w:pPr>
            <w:r w:rsidRPr="00F82981">
              <w:rPr>
                <w:rFonts w:ascii="SKODA Next" w:eastAsia="Calibri" w:hAnsi="SKODA Next" w:cs="Arial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2C0E915B" wp14:editId="45EB22AB">
                  <wp:extent cx="162000" cy="162000"/>
                  <wp:effectExtent l="0" t="0" r="9525" b="9525"/>
                  <wp:docPr id="39" name="Obrázek 39" descr="G:\G\@GO\GO.0\DPO\Webové prezentace_B2E_COM_CZ\Ikony\GDPR icons complete pack\Phone Contac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G:\G\@GO\GO.0\DPO\Webové prezentace_B2E_COM_CZ\Ikony\GDPR icons complete pack\Phone Contac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2" w:type="dxa"/>
            <w:vAlign w:val="center"/>
          </w:tcPr>
          <w:p w14:paraId="35379E3A" w14:textId="77777777" w:rsidR="001E7572" w:rsidRPr="001E7572" w:rsidRDefault="001E7572" w:rsidP="001E7572">
            <w:pPr>
              <w:spacing w:after="0" w:line="240" w:lineRule="auto"/>
              <w:rPr>
                <w:rFonts w:ascii="SKODA Next" w:eastAsia="Calibri" w:hAnsi="SKODA Next" w:cs="Arial"/>
              </w:rPr>
            </w:pPr>
            <w:r w:rsidRPr="001E7572">
              <w:rPr>
                <w:rFonts w:ascii="SKODA Next" w:eastAsia="Calibri" w:hAnsi="SKODA Next" w:cs="Arial"/>
              </w:rPr>
              <w:t>+420 234 665 111</w:t>
            </w:r>
          </w:p>
        </w:tc>
      </w:tr>
      <w:tr w:rsidR="001E7572" w:rsidRPr="001E7572" w14:paraId="2ED3F3C5" w14:textId="77777777" w:rsidTr="00DC7F19">
        <w:tblPrEx>
          <w:tblBorders>
            <w:top w:val="none" w:sz="0" w:space="0" w:color="auto"/>
          </w:tblBorders>
        </w:tblPrEx>
        <w:trPr>
          <w:trHeight w:val="397"/>
        </w:trPr>
        <w:tc>
          <w:tcPr>
            <w:tcW w:w="5953" w:type="dxa"/>
            <w:gridSpan w:val="2"/>
            <w:vMerge/>
            <w:vAlign w:val="center"/>
          </w:tcPr>
          <w:p w14:paraId="5BD34EB7" w14:textId="77777777" w:rsidR="001E7572" w:rsidRPr="001E7572" w:rsidRDefault="001E7572" w:rsidP="001E7572">
            <w:pPr>
              <w:spacing w:after="0" w:line="240" w:lineRule="auto"/>
              <w:jc w:val="both"/>
              <w:rPr>
                <w:rFonts w:ascii="SKODA Next" w:eastAsia="Calibri" w:hAnsi="SKODA Next" w:cs="Arial"/>
              </w:rPr>
            </w:pPr>
          </w:p>
        </w:tc>
        <w:tc>
          <w:tcPr>
            <w:tcW w:w="856" w:type="dxa"/>
            <w:vAlign w:val="center"/>
          </w:tcPr>
          <w:p w14:paraId="547FB1E6" w14:textId="2D512BD0" w:rsidR="001E7572" w:rsidRPr="001E7572" w:rsidRDefault="00BB07AE" w:rsidP="001E7572">
            <w:pPr>
              <w:spacing w:after="0" w:line="240" w:lineRule="auto"/>
              <w:jc w:val="right"/>
              <w:rPr>
                <w:rFonts w:ascii="Calibri" w:eastAsia="Calibri" w:hAnsi="Calibri" w:cs="Times New Roman"/>
                <w:noProof/>
                <w:lang w:eastAsia="cs-CZ"/>
              </w:rPr>
            </w:pPr>
            <w:r w:rsidRPr="00F82981">
              <w:rPr>
                <w:rFonts w:ascii="SKODA Next" w:eastAsia="Calibri" w:hAnsi="SKODA Next" w:cs="Arial"/>
                <w:noProof/>
                <w:szCs w:val="20"/>
                <w:lang w:val="en-US"/>
              </w:rPr>
              <w:drawing>
                <wp:inline distT="0" distB="0" distL="0" distR="0" wp14:anchorId="1E0A932C" wp14:editId="16BCB2D6">
                  <wp:extent cx="162000" cy="162000"/>
                  <wp:effectExtent l="0" t="0" r="9525" b="9525"/>
                  <wp:docPr id="40" name="Obrázek 40" descr="G:\G\@GO\GO.0\DPO\Webové prezentace_B2E_COM_CZ\Ikony\GDPR icons complete pack\Web Adre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G:\G\@GO\GO.0\DPO\Webové prezentace_B2E_COM_CZ\Ikony\GDPR icons complete pack\Web Adre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2" w:type="dxa"/>
            <w:vAlign w:val="center"/>
          </w:tcPr>
          <w:p w14:paraId="41D8A237" w14:textId="77777777" w:rsidR="001E7572" w:rsidRPr="001E7572" w:rsidRDefault="004E4595" w:rsidP="001E7572">
            <w:pPr>
              <w:spacing w:after="0" w:line="240" w:lineRule="auto"/>
              <w:rPr>
                <w:rFonts w:ascii="SKODA Next" w:eastAsia="Calibri" w:hAnsi="SKODA Next" w:cs="Arial"/>
              </w:rPr>
            </w:pPr>
            <w:hyperlink r:id="rId35" w:history="1">
              <w:r w:rsidR="001E7572" w:rsidRPr="001E7572">
                <w:rPr>
                  <w:rFonts w:ascii="SKODA Next" w:eastAsia="Calibri" w:hAnsi="SKODA Next" w:cs="Arial"/>
                  <w:color w:val="0070C0"/>
                  <w:szCs w:val="20"/>
                  <w:u w:val="single"/>
                </w:rPr>
                <w:t>https://www.uoou.cz/</w:t>
              </w:r>
            </w:hyperlink>
          </w:p>
        </w:tc>
      </w:tr>
    </w:tbl>
    <w:p w14:paraId="164DCD05" w14:textId="50CCDD32" w:rsidR="00322E68" w:rsidRPr="00F63E3B" w:rsidRDefault="00322E68" w:rsidP="000D5544">
      <w:pPr>
        <w:spacing w:before="120" w:line="240" w:lineRule="auto"/>
        <w:ind w:right="567"/>
        <w:jc w:val="both"/>
        <w:rPr>
          <w:rFonts w:ascii="SKODA Next" w:hAnsi="SKODA Next"/>
        </w:rPr>
      </w:pPr>
    </w:p>
    <w:sectPr w:rsidR="00322E68" w:rsidRPr="00F63E3B" w:rsidSect="006D6882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type w:val="continuous"/>
      <w:pgSz w:w="11906" w:h="16838" w:code="9"/>
      <w:pgMar w:top="1531" w:right="680" w:bottom="1191" w:left="680" w:header="510" w:footer="51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59A12" w14:textId="77777777" w:rsidR="00FF1D74" w:rsidRDefault="00FF1D74" w:rsidP="00A55E5D">
      <w:pPr>
        <w:spacing w:line="240" w:lineRule="auto"/>
      </w:pPr>
      <w:r>
        <w:separator/>
      </w:r>
    </w:p>
  </w:endnote>
  <w:endnote w:type="continuationSeparator" w:id="0">
    <w:p w14:paraId="521737AC" w14:textId="77777777" w:rsidR="00FF1D74" w:rsidRDefault="00FF1D74" w:rsidP="00A55E5D">
      <w:pPr>
        <w:spacing w:line="240" w:lineRule="auto"/>
      </w:pPr>
      <w:r>
        <w:continuationSeparator/>
      </w:r>
    </w:p>
  </w:endnote>
  <w:endnote w:type="continuationNotice" w:id="1">
    <w:p w14:paraId="541B57CF" w14:textId="77777777" w:rsidR="00FF1D74" w:rsidRDefault="00FF1D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koda Pro Print 1204">
    <w:altName w:val="MS Gothic"/>
    <w:charset w:val="EE"/>
    <w:family w:val="auto"/>
    <w:pitch w:val="variable"/>
    <w:sig w:usb0="00000005" w:usb1="0800000A" w:usb2="14000000" w:usb3="00000000" w:csb0="00000082" w:csb1="00000000"/>
  </w:font>
  <w:font w:name="Skoda Pro">
    <w:charset w:val="EE"/>
    <w:family w:val="auto"/>
    <w:pitch w:val="variable"/>
    <w:sig w:usb0="800002EF" w:usb1="4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Next">
    <w:altName w:val="SKODA Next"/>
    <w:panose1 w:val="020B0504020603020204"/>
    <w:charset w:val="EE"/>
    <w:family w:val="swiss"/>
    <w:pitch w:val="variable"/>
    <w:sig w:usb0="A00002E7" w:usb1="00002021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EE4D7" w14:textId="743F4A38" w:rsidR="006A5B44" w:rsidRDefault="006A5B44">
    <w:pPr>
      <w:pStyle w:val="Zpat"/>
    </w:pPr>
    <w:r w:rsidRPr="008F0276">
      <w:rPr>
        <w:rStyle w:val="Siln"/>
        <w:b w:val="0"/>
        <w:bCs w:val="0"/>
      </w:rPr>
      <w:t xml:space="preserve">Ev. č. / </w:t>
    </w:r>
    <w:r w:rsidRPr="008F0276">
      <w:rPr>
        <w:rStyle w:val="Siln"/>
        <w:b w:val="0"/>
        <w:bCs w:val="0"/>
        <w:noProof/>
        <w:lang w:val="en-US"/>
      </w:rPr>
      <w:t>Ev.-Nr. xxxxxx</w:t>
    </w:r>
    <w:r w:rsidRPr="008F0276">
      <w:rPr>
        <w:rStyle w:val="Siln"/>
        <w:b w:val="0"/>
        <w:bCs w:val="0"/>
      </w:rPr>
      <w:tab/>
    </w:r>
    <w:r w:rsidRPr="008F0276">
      <w:rPr>
        <w:rStyle w:val="Siln"/>
      </w:rPr>
      <w:t>ŠKODA AUTO a.s.</w:t>
    </w:r>
    <w:r w:rsidRPr="008F0276">
      <w:t xml:space="preserve">, </w:t>
    </w:r>
    <w:r w:rsidRPr="006D6882">
      <w:t>tř. Václava Klementa 869, Mladá Boleslav II, 293 01 Mladá Boleslav, Czech Republic</w:t>
    </w:r>
    <w:r w:rsidRPr="008F0276"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8F0276">
      <w:t>/</w:t>
    </w:r>
    <w:r w:rsidR="00FD76D0">
      <w:rPr>
        <w:noProof/>
      </w:rPr>
      <w:fldChar w:fldCharType="begin"/>
    </w:r>
    <w:r w:rsidR="00FD76D0">
      <w:rPr>
        <w:noProof/>
      </w:rPr>
      <w:instrText xml:space="preserve"> NUMPAGES   \* MERGEFORMAT </w:instrText>
    </w:r>
    <w:r w:rsidR="00FD76D0">
      <w:rPr>
        <w:noProof/>
      </w:rPr>
      <w:fldChar w:fldCharType="separate"/>
    </w:r>
    <w:r w:rsidR="00BF1BBA">
      <w:rPr>
        <w:noProof/>
      </w:rPr>
      <w:t>2</w:t>
    </w:r>
    <w:r w:rsidR="00FD76D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D5310" w14:textId="5697B3C6" w:rsidR="006A5B44" w:rsidRDefault="006A5B44" w:rsidP="00A25A65">
    <w:pPr>
      <w:pStyle w:val="Zpat"/>
    </w:pPr>
    <w:r w:rsidRPr="008F0276">
      <w:rPr>
        <w:rStyle w:val="Siln"/>
        <w:b w:val="0"/>
        <w:bCs w:val="0"/>
      </w:rPr>
      <w:tab/>
    </w:r>
    <w:r w:rsidRPr="008F0276">
      <w:rPr>
        <w:rStyle w:val="Siln"/>
      </w:rPr>
      <w:t>ŠKODA AUTO a.s.</w:t>
    </w:r>
    <w:r w:rsidRPr="008F0276">
      <w:t xml:space="preserve">, </w:t>
    </w:r>
    <w:r w:rsidRPr="006D6882">
      <w:t>tř. Václava Klementa 869, Mladá Boleslav II, 293 01 Mladá Boleslav, Czech Republic</w:t>
    </w:r>
    <w:r w:rsidRPr="008F0276">
      <w:tab/>
    </w:r>
    <w:r>
      <w:fldChar w:fldCharType="begin"/>
    </w:r>
    <w:r>
      <w:instrText xml:space="preserve"> PAGE   \* MERGEFORMAT </w:instrText>
    </w:r>
    <w:r>
      <w:fldChar w:fldCharType="separate"/>
    </w:r>
    <w:r w:rsidR="004E4595">
      <w:rPr>
        <w:noProof/>
      </w:rPr>
      <w:t>2</w:t>
    </w:r>
    <w:r>
      <w:rPr>
        <w:noProof/>
      </w:rPr>
      <w:fldChar w:fldCharType="end"/>
    </w:r>
    <w:r w:rsidRPr="008F0276">
      <w:t>/</w:t>
    </w:r>
    <w:r w:rsidR="00FD76D0">
      <w:rPr>
        <w:noProof/>
      </w:rPr>
      <w:fldChar w:fldCharType="begin"/>
    </w:r>
    <w:r w:rsidR="00FD76D0">
      <w:rPr>
        <w:noProof/>
      </w:rPr>
      <w:instrText xml:space="preserve"> NUMPAGES   \* MERGEFORMAT </w:instrText>
    </w:r>
    <w:r w:rsidR="00FD76D0">
      <w:rPr>
        <w:noProof/>
      </w:rPr>
      <w:fldChar w:fldCharType="separate"/>
    </w:r>
    <w:r w:rsidR="004E4595">
      <w:rPr>
        <w:noProof/>
      </w:rPr>
      <w:t>2</w:t>
    </w:r>
    <w:r w:rsidR="00FD76D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1551F" w14:textId="22CAD7A1" w:rsidR="006A5B44" w:rsidRPr="008F0276" w:rsidRDefault="006A5B44" w:rsidP="008F0276">
    <w:pPr>
      <w:pStyle w:val="Zpat"/>
    </w:pPr>
    <w:r w:rsidRPr="008F0276">
      <w:rPr>
        <w:rStyle w:val="Siln"/>
        <w:b w:val="0"/>
        <w:bCs w:val="0"/>
      </w:rPr>
      <w:t xml:space="preserve">Ev. č. / </w:t>
    </w:r>
    <w:r w:rsidRPr="008F0276">
      <w:rPr>
        <w:rStyle w:val="Siln"/>
        <w:b w:val="0"/>
        <w:bCs w:val="0"/>
        <w:noProof/>
        <w:lang w:val="en-US"/>
      </w:rPr>
      <w:t>Ev.-Nr. xxxxxx</w:t>
    </w:r>
    <w:r w:rsidRPr="008F0276">
      <w:rPr>
        <w:rStyle w:val="Siln"/>
        <w:b w:val="0"/>
        <w:bCs w:val="0"/>
      </w:rPr>
      <w:tab/>
    </w:r>
    <w:r w:rsidRPr="008F0276">
      <w:rPr>
        <w:rStyle w:val="Siln"/>
      </w:rPr>
      <w:t>ŠKODA AUTO a.s.</w:t>
    </w:r>
    <w:r w:rsidRPr="008F0276">
      <w:t xml:space="preserve">, </w:t>
    </w:r>
    <w:r w:rsidRPr="006D6882">
      <w:t>tř. Václava Klementa 869, Mladá Boleslav II, 293 01 Mladá Boleslav, Czech Republic</w:t>
    </w:r>
    <w:r w:rsidRPr="008F0276"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Pr="008F0276">
      <w:t>/</w:t>
    </w:r>
    <w:r w:rsidR="00FD76D0">
      <w:rPr>
        <w:noProof/>
      </w:rPr>
      <w:fldChar w:fldCharType="begin"/>
    </w:r>
    <w:r w:rsidR="00FD76D0">
      <w:rPr>
        <w:noProof/>
      </w:rPr>
      <w:instrText xml:space="preserve"> NUMPAGES   \* MERGEFORMAT </w:instrText>
    </w:r>
    <w:r w:rsidR="00FD76D0">
      <w:rPr>
        <w:noProof/>
      </w:rPr>
      <w:fldChar w:fldCharType="separate"/>
    </w:r>
    <w:r w:rsidR="00BF1BBA">
      <w:rPr>
        <w:noProof/>
      </w:rPr>
      <w:t>2</w:t>
    </w:r>
    <w:r w:rsidR="00FD76D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39431" w14:textId="77777777" w:rsidR="00FF1D74" w:rsidRDefault="00FF1D74" w:rsidP="00A55E5D">
      <w:pPr>
        <w:spacing w:line="240" w:lineRule="auto"/>
      </w:pPr>
      <w:r>
        <w:separator/>
      </w:r>
    </w:p>
  </w:footnote>
  <w:footnote w:type="continuationSeparator" w:id="0">
    <w:p w14:paraId="384808F7" w14:textId="77777777" w:rsidR="00FF1D74" w:rsidRDefault="00FF1D74" w:rsidP="00A55E5D">
      <w:pPr>
        <w:spacing w:line="240" w:lineRule="auto"/>
      </w:pPr>
      <w:r>
        <w:continuationSeparator/>
      </w:r>
    </w:p>
  </w:footnote>
  <w:footnote w:type="continuationNotice" w:id="1">
    <w:p w14:paraId="3AEB9F03" w14:textId="77777777" w:rsidR="00FF1D74" w:rsidRDefault="00FF1D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059B8" w14:textId="77777777" w:rsidR="006A5B44" w:rsidRDefault="006A5B44" w:rsidP="00425B01">
    <w:pPr>
      <w:pStyle w:val="Zpat"/>
      <w:tabs>
        <w:tab w:val="clear" w:pos="2495"/>
        <w:tab w:val="clear" w:pos="10546"/>
      </w:tabs>
    </w:pPr>
    <w:r>
      <w:rPr>
        <w:noProof/>
        <w:lang w:val="en-US"/>
      </w:rPr>
      <w:drawing>
        <wp:anchor distT="0" distB="0" distL="114300" distR="114300" simplePos="0" relativeHeight="251656704" behindDoc="1" locked="1" layoutInCell="0" allowOverlap="1" wp14:anchorId="4F8EDD3F" wp14:editId="36CA948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972185"/>
          <wp:effectExtent l="0" t="0" r="0" b="0"/>
          <wp:wrapNone/>
          <wp:docPr id="2" name="Picture 2" descr="ŠKODA_BLACK_P_2_DOT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ŠKODA_BLACK_P_2_DOT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AEC283" w14:textId="77777777" w:rsidR="006A5B44" w:rsidRDefault="006A5B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05F14" w14:textId="77777777" w:rsidR="006A5B44" w:rsidRDefault="006A5B44" w:rsidP="00425B01">
    <w:pPr>
      <w:pStyle w:val="Zpat"/>
      <w:tabs>
        <w:tab w:val="clear" w:pos="2495"/>
        <w:tab w:val="clear" w:pos="10546"/>
      </w:tabs>
    </w:pPr>
    <w:r>
      <w:rPr>
        <w:noProof/>
        <w:lang w:val="en-US"/>
      </w:rPr>
      <w:drawing>
        <wp:anchor distT="0" distB="0" distL="114300" distR="114300" simplePos="0" relativeHeight="251657728" behindDoc="1" locked="1" layoutInCell="0" allowOverlap="1" wp14:anchorId="14B1B6D3" wp14:editId="00BF68B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972185"/>
          <wp:effectExtent l="0" t="0" r="0" b="0"/>
          <wp:wrapNone/>
          <wp:docPr id="1" name="Picture 1" descr="ŠKODA_BLACK_P_2_DOT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ŠKODA_BLACK_P_2_DOT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3F7D1" w14:textId="77777777" w:rsidR="006A5B44" w:rsidRDefault="004E4595" w:rsidP="00425B01">
    <w:pPr>
      <w:pStyle w:val="Zpat"/>
      <w:tabs>
        <w:tab w:val="clear" w:pos="2495"/>
        <w:tab w:val="clear" w:pos="10546"/>
      </w:tabs>
    </w:pPr>
    <w:r>
      <w:rPr>
        <w:noProof/>
        <w:lang w:eastAsia="cs-CZ"/>
      </w:rPr>
      <w:pict w14:anchorId="4A20E0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266526" o:spid="_x0000_s2049" type="#_x0000_t75" style="position:absolute;margin-left:0;margin-top:0;width:595.3pt;height:76.55pt;z-index:-251657728;mso-position-horizontal-relative:page;mso-position-vertical-relative:page" o:allowincell="f">
          <v:imagedata r:id="rId1" o:title="ŠKODA_BLACK_P_2_DOTX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5.65pt;height:356.25pt" o:bullet="t">
        <v:imagedata r:id="rId1" o:title="image1"/>
      </v:shape>
    </w:pict>
  </w:numPicBullet>
  <w:numPicBullet w:numPicBulletId="1">
    <w:pict>
      <v:shape id="_x0000_i1027" type="#_x0000_t75" style="width:12.05pt;height:11.25pt;visibility:visib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" o:bullet="t">
        <v:imagedata r:id="rId2" o:title="" cropright="-819f"/>
      </v:shape>
    </w:pict>
  </w:numPicBullet>
  <w:numPicBullet w:numPicBulletId="2">
    <w:pict>
      <v:shape id="_x0000_i1028" type="#_x0000_t75" style="width:12.9pt;height:9.15pt;visibility:visib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" o:bullet="t">
        <v:imagedata r:id="rId3" o:title=""/>
      </v:shape>
    </w:pict>
  </w:numPicBullet>
  <w:abstractNum w:abstractNumId="0" w15:restartNumberingAfterBreak="0">
    <w:nsid w:val="FFFFFF7C"/>
    <w:multiLevelType w:val="singleLevel"/>
    <w:tmpl w:val="5FF4A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2DEE9378"/>
    <w:lvl w:ilvl="0">
      <w:start w:val="1"/>
      <w:numFmt w:val="bullet"/>
      <w:pStyle w:val="Seznamsodrkami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05D43E37"/>
    <w:multiLevelType w:val="multilevel"/>
    <w:tmpl w:val="E408A86A"/>
    <w:numStyleLink w:val="Seznamodrek"/>
  </w:abstractNum>
  <w:abstractNum w:abstractNumId="3" w15:restartNumberingAfterBreak="0">
    <w:nsid w:val="062973AA"/>
    <w:multiLevelType w:val="hybridMultilevel"/>
    <w:tmpl w:val="2BBC1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32A4D"/>
    <w:multiLevelType w:val="hybridMultilevel"/>
    <w:tmpl w:val="1A2212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41FBF"/>
    <w:multiLevelType w:val="multilevel"/>
    <w:tmpl w:val="E408A86A"/>
    <w:numStyleLink w:val="Seznamodrek"/>
  </w:abstractNum>
  <w:abstractNum w:abstractNumId="6" w15:restartNumberingAfterBreak="0">
    <w:nsid w:val="12C11DAB"/>
    <w:multiLevelType w:val="hybridMultilevel"/>
    <w:tmpl w:val="8B7C9F92"/>
    <w:lvl w:ilvl="0" w:tplc="A8288A2E"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B68C6"/>
    <w:multiLevelType w:val="hybridMultilevel"/>
    <w:tmpl w:val="9EC80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9" w15:restartNumberingAfterBreak="0">
    <w:nsid w:val="2AE54E3B"/>
    <w:multiLevelType w:val="hybridMultilevel"/>
    <w:tmpl w:val="6AEAF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94504"/>
    <w:multiLevelType w:val="multilevel"/>
    <w:tmpl w:val="CBCE1EFE"/>
    <w:styleLink w:val="Stylodrky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1" w15:restartNumberingAfterBreak="0">
    <w:nsid w:val="398D1F60"/>
    <w:multiLevelType w:val="hybridMultilevel"/>
    <w:tmpl w:val="D6784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F4762"/>
    <w:multiLevelType w:val="multilevel"/>
    <w:tmpl w:val="CBCE1EFE"/>
    <w:numStyleLink w:val="Stylodrky"/>
  </w:abstractNum>
  <w:abstractNum w:abstractNumId="13" w15:restartNumberingAfterBreak="0">
    <w:nsid w:val="43D4695E"/>
    <w:multiLevelType w:val="multilevel"/>
    <w:tmpl w:val="E408A86A"/>
    <w:numStyleLink w:val="Seznamodrek"/>
  </w:abstractNum>
  <w:abstractNum w:abstractNumId="14" w15:restartNumberingAfterBreak="0">
    <w:nsid w:val="4D993C34"/>
    <w:multiLevelType w:val="multilevel"/>
    <w:tmpl w:val="CBCE1EFE"/>
    <w:numStyleLink w:val="Stylodrky"/>
  </w:abstractNum>
  <w:abstractNum w:abstractNumId="15" w15:restartNumberingAfterBreak="0">
    <w:nsid w:val="51514608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6" w15:restartNumberingAfterBreak="0">
    <w:nsid w:val="532E469B"/>
    <w:multiLevelType w:val="multilevel"/>
    <w:tmpl w:val="E408A86A"/>
    <w:numStyleLink w:val="Seznamodrek"/>
  </w:abstractNum>
  <w:abstractNum w:abstractNumId="17" w15:restartNumberingAfterBreak="0">
    <w:nsid w:val="5A1F1919"/>
    <w:multiLevelType w:val="hybridMultilevel"/>
    <w:tmpl w:val="4A98F932"/>
    <w:lvl w:ilvl="0" w:tplc="E8769378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C6177"/>
    <w:multiLevelType w:val="multilevel"/>
    <w:tmpl w:val="E408A86A"/>
    <w:numStyleLink w:val="Seznamodrek"/>
  </w:abstractNum>
  <w:abstractNum w:abstractNumId="19" w15:restartNumberingAfterBreak="0">
    <w:nsid w:val="614308CD"/>
    <w:multiLevelType w:val="multilevel"/>
    <w:tmpl w:val="42DC72F8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361"/>
        </w:tabs>
        <w:ind w:left="1361" w:hanging="17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</w:rPr>
    </w:lvl>
  </w:abstractNum>
  <w:abstractNum w:abstractNumId="20" w15:restartNumberingAfterBreak="0">
    <w:nsid w:val="64170A93"/>
    <w:multiLevelType w:val="multilevel"/>
    <w:tmpl w:val="E408A86A"/>
    <w:numStyleLink w:val="Seznamodrek"/>
  </w:abstractNum>
  <w:abstractNum w:abstractNumId="21" w15:restartNumberingAfterBreak="0">
    <w:nsid w:val="647C3E6E"/>
    <w:multiLevelType w:val="hybridMultilevel"/>
    <w:tmpl w:val="80C0B4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845AE"/>
    <w:multiLevelType w:val="hybridMultilevel"/>
    <w:tmpl w:val="DF742A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04C86"/>
    <w:multiLevelType w:val="hybridMultilevel"/>
    <w:tmpl w:val="0AFE0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77207"/>
    <w:multiLevelType w:val="multilevel"/>
    <w:tmpl w:val="E408A86A"/>
    <w:numStyleLink w:val="Seznamodrek"/>
  </w:abstractNum>
  <w:num w:numId="1">
    <w:abstractNumId w:val="0"/>
  </w:num>
  <w:num w:numId="2">
    <w:abstractNumId w:val="1"/>
  </w:num>
  <w:num w:numId="3">
    <w:abstractNumId w:val="19"/>
  </w:num>
  <w:num w:numId="4">
    <w:abstractNumId w:val="8"/>
  </w:num>
  <w:num w:numId="5">
    <w:abstractNumId w:val="20"/>
  </w:num>
  <w:num w:numId="6">
    <w:abstractNumId w:val="2"/>
  </w:num>
  <w:num w:numId="7">
    <w:abstractNumId w:val="10"/>
  </w:num>
  <w:num w:numId="8">
    <w:abstractNumId w:val="12"/>
  </w:num>
  <w:num w:numId="9">
    <w:abstractNumId w:val="14"/>
  </w:num>
  <w:num w:numId="10">
    <w:abstractNumId w:val="13"/>
  </w:num>
  <w:num w:numId="11">
    <w:abstractNumId w:val="5"/>
  </w:num>
  <w:num w:numId="12">
    <w:abstractNumId w:val="16"/>
  </w:num>
  <w:num w:numId="13">
    <w:abstractNumId w:val="18"/>
  </w:num>
  <w:num w:numId="14">
    <w:abstractNumId w:val="15"/>
  </w:num>
  <w:num w:numId="15">
    <w:abstractNumId w:val="24"/>
  </w:num>
  <w:num w:numId="16">
    <w:abstractNumId w:val="17"/>
  </w:num>
  <w:num w:numId="17">
    <w:abstractNumId w:val="7"/>
  </w:num>
  <w:num w:numId="18">
    <w:abstractNumId w:val="3"/>
  </w:num>
  <w:num w:numId="19">
    <w:abstractNumId w:val="6"/>
  </w:num>
  <w:num w:numId="20">
    <w:abstractNumId w:val="11"/>
  </w:num>
  <w:num w:numId="21">
    <w:abstractNumId w:val="23"/>
  </w:num>
  <w:num w:numId="22">
    <w:abstractNumId w:val="22"/>
  </w:num>
  <w:num w:numId="23">
    <w:abstractNumId w:val="4"/>
  </w:num>
  <w:num w:numId="24">
    <w:abstractNumId w:val="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ocumentProtection w:edit="forms" w:enforcement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40"/>
    <w:rsid w:val="00020B32"/>
    <w:rsid w:val="00021C86"/>
    <w:rsid w:val="00045C72"/>
    <w:rsid w:val="00096326"/>
    <w:rsid w:val="000B3578"/>
    <w:rsid w:val="000B71BF"/>
    <w:rsid w:val="000D5544"/>
    <w:rsid w:val="000F14D7"/>
    <w:rsid w:val="00100577"/>
    <w:rsid w:val="00115977"/>
    <w:rsid w:val="00166F13"/>
    <w:rsid w:val="001957D8"/>
    <w:rsid w:val="001A03F4"/>
    <w:rsid w:val="001E26BA"/>
    <w:rsid w:val="001E7572"/>
    <w:rsid w:val="00205DD6"/>
    <w:rsid w:val="0020765D"/>
    <w:rsid w:val="00221A70"/>
    <w:rsid w:val="00250F88"/>
    <w:rsid w:val="002772E0"/>
    <w:rsid w:val="00291265"/>
    <w:rsid w:val="002B178E"/>
    <w:rsid w:val="002C716E"/>
    <w:rsid w:val="002D0AEE"/>
    <w:rsid w:val="002D53FE"/>
    <w:rsid w:val="002E084C"/>
    <w:rsid w:val="00300FE6"/>
    <w:rsid w:val="00302F5F"/>
    <w:rsid w:val="00322E68"/>
    <w:rsid w:val="003242FA"/>
    <w:rsid w:val="00342827"/>
    <w:rsid w:val="00344C5F"/>
    <w:rsid w:val="00391080"/>
    <w:rsid w:val="003949C4"/>
    <w:rsid w:val="00397742"/>
    <w:rsid w:val="003A4708"/>
    <w:rsid w:val="003B43D2"/>
    <w:rsid w:val="003E0503"/>
    <w:rsid w:val="003E14B7"/>
    <w:rsid w:val="003E4316"/>
    <w:rsid w:val="003E5943"/>
    <w:rsid w:val="00425B01"/>
    <w:rsid w:val="004341CB"/>
    <w:rsid w:val="00470EE1"/>
    <w:rsid w:val="004759D7"/>
    <w:rsid w:val="004766DC"/>
    <w:rsid w:val="0048591A"/>
    <w:rsid w:val="004C3440"/>
    <w:rsid w:val="004D2096"/>
    <w:rsid w:val="004D3F39"/>
    <w:rsid w:val="004D7F51"/>
    <w:rsid w:val="004E4595"/>
    <w:rsid w:val="00505E9E"/>
    <w:rsid w:val="00533E27"/>
    <w:rsid w:val="005618E6"/>
    <w:rsid w:val="00571B96"/>
    <w:rsid w:val="00580BF1"/>
    <w:rsid w:val="005A0734"/>
    <w:rsid w:val="005A477A"/>
    <w:rsid w:val="005B605C"/>
    <w:rsid w:val="005C7326"/>
    <w:rsid w:val="005D6FA0"/>
    <w:rsid w:val="0061574D"/>
    <w:rsid w:val="00615BD7"/>
    <w:rsid w:val="00615D9A"/>
    <w:rsid w:val="00624D65"/>
    <w:rsid w:val="00636FD9"/>
    <w:rsid w:val="00672403"/>
    <w:rsid w:val="006A328E"/>
    <w:rsid w:val="006A5B44"/>
    <w:rsid w:val="006C6F58"/>
    <w:rsid w:val="006D53D2"/>
    <w:rsid w:val="006D59EE"/>
    <w:rsid w:val="006D6882"/>
    <w:rsid w:val="006E551F"/>
    <w:rsid w:val="006F7FD9"/>
    <w:rsid w:val="00706FC5"/>
    <w:rsid w:val="00715C78"/>
    <w:rsid w:val="00722DEA"/>
    <w:rsid w:val="00726B81"/>
    <w:rsid w:val="00731541"/>
    <w:rsid w:val="00736BD3"/>
    <w:rsid w:val="00754D42"/>
    <w:rsid w:val="007719A7"/>
    <w:rsid w:val="00782B44"/>
    <w:rsid w:val="007861CE"/>
    <w:rsid w:val="00791574"/>
    <w:rsid w:val="007B415A"/>
    <w:rsid w:val="007B428F"/>
    <w:rsid w:val="007D24FF"/>
    <w:rsid w:val="007E4DC9"/>
    <w:rsid w:val="007E60B0"/>
    <w:rsid w:val="007F267C"/>
    <w:rsid w:val="007F28A4"/>
    <w:rsid w:val="008068A1"/>
    <w:rsid w:val="00813FDC"/>
    <w:rsid w:val="00854F2A"/>
    <w:rsid w:val="00882DA4"/>
    <w:rsid w:val="00885BFA"/>
    <w:rsid w:val="008878CA"/>
    <w:rsid w:val="0089098D"/>
    <w:rsid w:val="00893A3B"/>
    <w:rsid w:val="00893AFD"/>
    <w:rsid w:val="008A41AB"/>
    <w:rsid w:val="008B59EF"/>
    <w:rsid w:val="008E5048"/>
    <w:rsid w:val="008F0276"/>
    <w:rsid w:val="008F38F2"/>
    <w:rsid w:val="00912FB4"/>
    <w:rsid w:val="0091395C"/>
    <w:rsid w:val="00915B13"/>
    <w:rsid w:val="0092569B"/>
    <w:rsid w:val="00926CBD"/>
    <w:rsid w:val="0093305A"/>
    <w:rsid w:val="00942560"/>
    <w:rsid w:val="00947137"/>
    <w:rsid w:val="009677D3"/>
    <w:rsid w:val="00977178"/>
    <w:rsid w:val="009A045E"/>
    <w:rsid w:val="009A5DB0"/>
    <w:rsid w:val="009B1A3C"/>
    <w:rsid w:val="009C0426"/>
    <w:rsid w:val="009C279F"/>
    <w:rsid w:val="009C6663"/>
    <w:rsid w:val="009D3B5C"/>
    <w:rsid w:val="009E6D10"/>
    <w:rsid w:val="009F0F51"/>
    <w:rsid w:val="009F4841"/>
    <w:rsid w:val="00A11F08"/>
    <w:rsid w:val="00A17995"/>
    <w:rsid w:val="00A218DD"/>
    <w:rsid w:val="00A25A65"/>
    <w:rsid w:val="00A46918"/>
    <w:rsid w:val="00A55E5D"/>
    <w:rsid w:val="00A6738E"/>
    <w:rsid w:val="00AB14CA"/>
    <w:rsid w:val="00AD6B47"/>
    <w:rsid w:val="00AE3EAE"/>
    <w:rsid w:val="00AE5003"/>
    <w:rsid w:val="00AE5AC7"/>
    <w:rsid w:val="00AF437E"/>
    <w:rsid w:val="00B104CD"/>
    <w:rsid w:val="00B630B5"/>
    <w:rsid w:val="00BA7F15"/>
    <w:rsid w:val="00BB07AE"/>
    <w:rsid w:val="00BC132D"/>
    <w:rsid w:val="00BC4A4D"/>
    <w:rsid w:val="00BD1400"/>
    <w:rsid w:val="00BF1BBA"/>
    <w:rsid w:val="00BF38ED"/>
    <w:rsid w:val="00BF651A"/>
    <w:rsid w:val="00C06AA8"/>
    <w:rsid w:val="00C22E36"/>
    <w:rsid w:val="00C2554A"/>
    <w:rsid w:val="00C25CAC"/>
    <w:rsid w:val="00C27A6E"/>
    <w:rsid w:val="00C30C60"/>
    <w:rsid w:val="00C34450"/>
    <w:rsid w:val="00C34871"/>
    <w:rsid w:val="00C4791D"/>
    <w:rsid w:val="00C51FEA"/>
    <w:rsid w:val="00C61F85"/>
    <w:rsid w:val="00C62171"/>
    <w:rsid w:val="00C62B0B"/>
    <w:rsid w:val="00C812CA"/>
    <w:rsid w:val="00CC517F"/>
    <w:rsid w:val="00CD5608"/>
    <w:rsid w:val="00CD645F"/>
    <w:rsid w:val="00CE1192"/>
    <w:rsid w:val="00CE13BD"/>
    <w:rsid w:val="00CE69E8"/>
    <w:rsid w:val="00D025F9"/>
    <w:rsid w:val="00D03E9C"/>
    <w:rsid w:val="00D115A3"/>
    <w:rsid w:val="00D24973"/>
    <w:rsid w:val="00D33732"/>
    <w:rsid w:val="00D408CF"/>
    <w:rsid w:val="00D537A6"/>
    <w:rsid w:val="00D6065F"/>
    <w:rsid w:val="00D84913"/>
    <w:rsid w:val="00D87F6A"/>
    <w:rsid w:val="00D94EFB"/>
    <w:rsid w:val="00D959E2"/>
    <w:rsid w:val="00DB616A"/>
    <w:rsid w:val="00DC65F0"/>
    <w:rsid w:val="00DC7F19"/>
    <w:rsid w:val="00DE4B01"/>
    <w:rsid w:val="00DE5B29"/>
    <w:rsid w:val="00DE698C"/>
    <w:rsid w:val="00E27ADC"/>
    <w:rsid w:val="00E34633"/>
    <w:rsid w:val="00E46112"/>
    <w:rsid w:val="00E470D6"/>
    <w:rsid w:val="00E729FD"/>
    <w:rsid w:val="00E83CFC"/>
    <w:rsid w:val="00ED271B"/>
    <w:rsid w:val="00ED5C82"/>
    <w:rsid w:val="00ED6D4B"/>
    <w:rsid w:val="00EE359B"/>
    <w:rsid w:val="00EF5C8E"/>
    <w:rsid w:val="00F14E26"/>
    <w:rsid w:val="00F2091F"/>
    <w:rsid w:val="00F30CE1"/>
    <w:rsid w:val="00F31B89"/>
    <w:rsid w:val="00F331BD"/>
    <w:rsid w:val="00F3661D"/>
    <w:rsid w:val="00F50D38"/>
    <w:rsid w:val="00F5181D"/>
    <w:rsid w:val="00F5260F"/>
    <w:rsid w:val="00F63E3B"/>
    <w:rsid w:val="00F77B28"/>
    <w:rsid w:val="00FB1E95"/>
    <w:rsid w:val="00FD4DDB"/>
    <w:rsid w:val="00FD76D0"/>
    <w:rsid w:val="00FF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0FA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26BA"/>
    <w:pPr>
      <w:spacing w:after="240" w:line="240" w:lineRule="atLeast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semiHidden/>
    <w:unhideWhenUsed/>
    <w:rsid w:val="00D03E9C"/>
    <w:rPr>
      <w:i/>
      <w:iCs/>
      <w:color w:val="auto"/>
    </w:rPr>
  </w:style>
  <w:style w:type="character" w:styleId="Zdraznn">
    <w:name w:val="Emphasis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unhideWhenUsed/>
    <w:rsid w:val="00CE13BD"/>
    <w:pPr>
      <w:spacing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mezer">
    <w:name w:val="No Spacing"/>
    <w:uiPriority w:val="1"/>
    <w:semiHidden/>
    <w:unhideWhenUsed/>
    <w:rsid w:val="001E26BA"/>
    <w:pPr>
      <w:spacing w:line="240" w:lineRule="auto"/>
    </w:pPr>
    <w:rPr>
      <w:rFonts w:ascii="Arial" w:hAnsi="Arial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B59EF"/>
    <w:pPr>
      <w:ind w:left="1361"/>
    </w:pPr>
  </w:style>
  <w:style w:type="character" w:customStyle="1" w:styleId="ZhlavChar">
    <w:name w:val="Záhlaví Char"/>
    <w:basedOn w:val="Standardnpsmoodstavce"/>
    <w:link w:val="Zhlav"/>
    <w:uiPriority w:val="99"/>
    <w:rsid w:val="00CE13BD"/>
    <w:rPr>
      <w:rFonts w:ascii="Verdana" w:hAnsi="Verdana"/>
    </w:rPr>
  </w:style>
  <w:style w:type="paragraph" w:styleId="Zpat">
    <w:name w:val="footer"/>
    <w:basedOn w:val="Normln"/>
    <w:link w:val="ZpatChar"/>
    <w:uiPriority w:val="99"/>
    <w:unhideWhenUsed/>
    <w:rsid w:val="00977178"/>
    <w:pPr>
      <w:tabs>
        <w:tab w:val="left" w:pos="2495"/>
        <w:tab w:val="right" w:pos="10546"/>
      </w:tabs>
      <w:spacing w:after="0" w:line="220" w:lineRule="atLeast"/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977178"/>
    <w:rPr>
      <w:rFonts w:ascii="Verdana" w:hAnsi="Verdana"/>
      <w:sz w:val="13"/>
    </w:rPr>
  </w:style>
  <w:style w:type="paragraph" w:customStyle="1" w:styleId="Pole">
    <w:name w:val="Pole"/>
    <w:basedOn w:val="Normln"/>
    <w:link w:val="PoleChar"/>
    <w:qFormat/>
    <w:rsid w:val="00E27ADC"/>
    <w:pPr>
      <w:spacing w:after="0" w:line="220" w:lineRule="exact"/>
    </w:pPr>
    <w:rPr>
      <w:sz w:val="13"/>
      <w:szCs w:val="13"/>
    </w:rPr>
  </w:style>
  <w:style w:type="character" w:customStyle="1" w:styleId="PoleChar">
    <w:name w:val="Pole Char"/>
    <w:basedOn w:val="Standardnpsmoodstavce"/>
    <w:link w:val="Pole"/>
    <w:rsid w:val="00E27ADC"/>
    <w:rPr>
      <w:rFonts w:ascii="Skoda Pro" w:hAnsi="Skoda Pro"/>
      <w:sz w:val="13"/>
      <w:szCs w:val="13"/>
    </w:rPr>
  </w:style>
  <w:style w:type="numbering" w:customStyle="1" w:styleId="Seznamodrek">
    <w:name w:val="Seznam odrážek"/>
    <w:basedOn w:val="Bezseznamu"/>
    <w:uiPriority w:val="99"/>
    <w:rsid w:val="00D24973"/>
    <w:pPr>
      <w:numPr>
        <w:numId w:val="4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8B59EF"/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odkaz">
    <w:name w:val="Hyperlink"/>
    <w:basedOn w:val="Standardnpsmoodstavce"/>
    <w:uiPriority w:val="99"/>
    <w:unhideWhenUsed/>
    <w:rsid w:val="008B59EF"/>
    <w:rPr>
      <w:color w:val="auto"/>
      <w:u w:val="none"/>
    </w:rPr>
  </w:style>
  <w:style w:type="character" w:styleId="KlvesniceHTML">
    <w:name w:val="HTML Keyboard"/>
    <w:basedOn w:val="Standardnpsmoodstavce"/>
    <w:uiPriority w:val="99"/>
    <w:semiHidden/>
    <w:unhideWhenUsed/>
    <w:rsid w:val="001E26BA"/>
    <w:rPr>
      <w:rFonts w:ascii="Arial" w:hAnsi="Arial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1E26BA"/>
    <w:rPr>
      <w:rFonts w:ascii="Arial" w:hAnsi="Arial"/>
      <w:sz w:val="17"/>
      <w:szCs w:val="20"/>
    </w:rPr>
  </w:style>
  <w:style w:type="paragraph" w:styleId="Normlnweb">
    <w:name w:val="Normal (Web)"/>
    <w:basedOn w:val="Normln"/>
    <w:uiPriority w:val="99"/>
    <w:semiHidden/>
    <w:unhideWhenUsed/>
    <w:rsid w:val="008B59EF"/>
    <w:rPr>
      <w:rFonts w:cs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B59EF"/>
    <w:rPr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9EF"/>
    <w:rPr>
      <w:rFonts w:ascii="Verdana" w:hAnsi="Verdana"/>
      <w:sz w:val="17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1E26BA"/>
    <w:rPr>
      <w:rFonts w:ascii="Arial" w:hAnsi="Arial"/>
      <w:sz w:val="17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1E26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Arial" w:hAnsi="Arial"/>
      <w:sz w:val="17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E26BA"/>
    <w:rPr>
      <w:rFonts w:ascii="Arial" w:hAnsi="Arial"/>
      <w:sz w:val="17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59EF"/>
    <w:rPr>
      <w:rFonts w:ascii="Verdana" w:hAnsi="Verdana"/>
      <w:sz w:val="17"/>
      <w:szCs w:val="20"/>
    </w:rPr>
  </w:style>
  <w:style w:type="paragraph" w:styleId="Textvbloku">
    <w:name w:val="Block Text"/>
    <w:basedOn w:val="Normln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B59EF"/>
    <w:rPr>
      <w:rFonts w:ascii="Verdana" w:hAnsi="Verdana"/>
      <w:sz w:val="17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1E26BA"/>
    <w:rPr>
      <w:rFonts w:ascii="Arial" w:hAnsi="Arial"/>
      <w:sz w:val="17"/>
      <w:szCs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Standardnpsmoodstavce"/>
    <w:uiPriority w:val="99"/>
    <w:semiHidden/>
    <w:rsid w:val="008B59EF"/>
    <w:rPr>
      <w:color w:va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semiHidden/>
    <w:rsid w:val="009C0426"/>
    <w:rPr>
      <w:rFonts w:ascii="Verdana" w:hAnsi="Verdana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NzevCZDE">
    <w:name w:val="Název CZ/DE"/>
    <w:basedOn w:val="Normln"/>
    <w:link w:val="NzevCZDEChar"/>
    <w:unhideWhenUsed/>
    <w:rsid w:val="0061574D"/>
    <w:pPr>
      <w:spacing w:after="0"/>
    </w:pPr>
    <w:rPr>
      <w:noProof/>
      <w:sz w:val="25"/>
      <w:lang w:val="en-US"/>
    </w:rPr>
  </w:style>
  <w:style w:type="character" w:customStyle="1" w:styleId="NzevCZDEChar">
    <w:name w:val="Název CZ/DE Char"/>
    <w:basedOn w:val="Standardnpsmoodstavce"/>
    <w:link w:val="NzevCZDE"/>
    <w:rsid w:val="0061574D"/>
    <w:rPr>
      <w:rFonts w:ascii="Verdana" w:hAnsi="Verdana"/>
      <w:noProof/>
      <w:sz w:val="25"/>
      <w:lang w:val="en-US"/>
    </w:rPr>
  </w:style>
  <w:style w:type="paragraph" w:styleId="Seznamsodrkami">
    <w:name w:val="List Bullet"/>
    <w:basedOn w:val="Normln"/>
    <w:uiPriority w:val="99"/>
    <w:qFormat/>
    <w:rsid w:val="009C0426"/>
    <w:pPr>
      <w:numPr>
        <w:numId w:val="2"/>
      </w:numPr>
      <w:spacing w:after="0"/>
      <w:ind w:left="170" w:hanging="17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C3440"/>
    <w:rPr>
      <w:sz w:val="16"/>
      <w:szCs w:val="16"/>
    </w:rPr>
  </w:style>
  <w:style w:type="paragraph" w:customStyle="1" w:styleId="HeadingSouhlas">
    <w:name w:val="Heading_Souhlas"/>
    <w:basedOn w:val="NzevCZDE"/>
    <w:link w:val="HeadingSouhlasChar"/>
    <w:qFormat/>
    <w:rsid w:val="004C3440"/>
    <w:pPr>
      <w:spacing w:line="240" w:lineRule="auto"/>
      <w:jc w:val="center"/>
    </w:pPr>
    <w:rPr>
      <w:b/>
      <w:color w:val="000000" w:themeColor="text1"/>
      <w:szCs w:val="25"/>
    </w:rPr>
  </w:style>
  <w:style w:type="character" w:customStyle="1" w:styleId="HeadingSouhlasChar">
    <w:name w:val="Heading_Souhlas Char"/>
    <w:basedOn w:val="NzevCZDEChar"/>
    <w:link w:val="HeadingSouhlas"/>
    <w:rsid w:val="004C3440"/>
    <w:rPr>
      <w:rFonts w:ascii="Arial" w:hAnsi="Arial"/>
      <w:b/>
      <w:noProof/>
      <w:color w:val="000000" w:themeColor="text1"/>
      <w:sz w:val="25"/>
      <w:szCs w:val="25"/>
      <w:lang w:val="en-US"/>
    </w:rPr>
  </w:style>
  <w:style w:type="table" w:styleId="Svtlmkatabulky">
    <w:name w:val="Grid Table Light"/>
    <w:basedOn w:val="Normlntabulka"/>
    <w:uiPriority w:val="40"/>
    <w:rsid w:val="004C3440"/>
    <w:pPr>
      <w:spacing w:line="240" w:lineRule="auto"/>
    </w:pPr>
    <w:rPr>
      <w:rFonts w:ascii="Verdana" w:eastAsia="Verdana" w:hAnsi="Verdana" w:cs="Times New Roman"/>
      <w:sz w:val="20"/>
      <w:szCs w:val="20"/>
      <w:lang w:eastAsia="cs-CZ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katabulky">
    <w:name w:val="Table Grid"/>
    <w:basedOn w:val="Normlntabulka"/>
    <w:uiPriority w:val="59"/>
    <w:rsid w:val="004C34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lntabulka"/>
    <w:next w:val="Mkatabulky"/>
    <w:uiPriority w:val="59"/>
    <w:rsid w:val="001E75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8.jpeg"/><Relationship Id="rId39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4.jpeg"/><Relationship Id="rId34" Type="http://schemas.openxmlformats.org/officeDocument/2006/relationships/image" Target="media/image24.jpeg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http://www.skoda-auto.cz/osobni-udaje/" TargetMode="External"/><Relationship Id="rId33" Type="http://schemas.openxmlformats.org/officeDocument/2006/relationships/image" Target="media/image23.jpeg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0.jpeg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2.jpeg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yperlink" Target="http://www.skoda-auto.cz/osobni-udaje/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12.jpeg"/><Relationship Id="rId31" Type="http://schemas.openxmlformats.org/officeDocument/2006/relationships/image" Target="media/image21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19.jpeg"/><Relationship Id="rId30" Type="http://schemas.openxmlformats.org/officeDocument/2006/relationships/hyperlink" Target="mailto:dpo@skoda-auto.cz" TargetMode="External"/><Relationship Id="rId35" Type="http://schemas.openxmlformats.org/officeDocument/2006/relationships/hyperlink" Target="https://www.uoou.cz/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5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  <a:custClrLst>
    <a:custClr name="ŠKODA Green">
      <a:srgbClr val="4BA82E"/>
    </a:custClr>
    <a:custClr name="ŠKODA Chrome Grey">
      <a:srgbClr val="A7AEB4"/>
    </a:custClr>
    <a:custClr name="Warm Grey 1">
      <a:srgbClr val="E0DED8"/>
    </a:custClr>
    <a:custClr name="Warm Grey 2">
      <a:srgbClr val="D5D2CA"/>
    </a:custClr>
    <a:custClr name="Warm Grey 3">
      <a:srgbClr val="C7C2BA"/>
    </a:custClr>
    <a:custClr name="Cool Grey 1">
      <a:srgbClr val="E0E1DD"/>
    </a:custClr>
    <a:custClr name="Cool Grey 2">
      <a:srgbClr val="D5D6D2"/>
    </a:custClr>
    <a:custClr name="Cool Grey 3">
      <a:srgbClr val="C9CA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48BDF8EC27642928C89BE7C522148" ma:contentTypeVersion="1" ma:contentTypeDescription="Create a new document." ma:contentTypeScope="" ma:versionID="3400410c0ee77bd365c08db3cb09ca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98ce0fda28679aebbe8cd320da52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17A20-ACA7-41BD-9A3F-294B184FA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29BF81-A48C-42A1-966F-81D0ABA46E5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9CC2768-D18F-4B6F-A38F-49E5BCB608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F10F6-9401-4606-97E1-A7AAD023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2019-10-22T13:03:00Z</dcterms:created>
  <dcterms:modified xsi:type="dcterms:W3CDTF">2019-10-24T13:31:00Z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0x01010069F48BDF8EC27642928C89BE7C522148</vt:lpwstr>
  </property>
</Properties>
</file>